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4B3D2" w14:textId="77777777" w:rsidR="004E70E3" w:rsidRPr="001F2B64" w:rsidRDefault="00EF6908" w:rsidP="004E70E3">
      <w:pPr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>Equations and Inequalities</w:t>
      </w:r>
      <w:r w:rsidR="00250741">
        <w:rPr>
          <w:b/>
          <w:bCs/>
          <w:color w:val="00B0F0"/>
          <w:sz w:val="32"/>
          <w:szCs w:val="32"/>
        </w:rPr>
        <w:t xml:space="preserve"> (AS)</w:t>
      </w:r>
    </w:p>
    <w:p w14:paraId="1154B3D3" w14:textId="77777777" w:rsidR="004E70E3" w:rsidRPr="001F2B64" w:rsidRDefault="004E70E3" w:rsidP="004E70E3">
      <w:pPr>
        <w:rPr>
          <w:bCs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8651"/>
      </w:tblGrid>
      <w:tr w:rsidR="00E94637" w:rsidRPr="001F2B64" w14:paraId="1154B3D6" w14:textId="77777777" w:rsidTr="00CB4FD5">
        <w:trPr>
          <w:trHeight w:val="622"/>
        </w:trPr>
        <w:tc>
          <w:tcPr>
            <w:tcW w:w="529" w:type="dxa"/>
            <w:shd w:val="clear" w:color="auto" w:fill="00B0F0"/>
          </w:tcPr>
          <w:p w14:paraId="1154B3D4" w14:textId="77777777" w:rsidR="00E94637" w:rsidRDefault="00EF6908" w:rsidP="00E94637">
            <w:pPr>
              <w:pStyle w:val="Defaul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</w:t>
            </w:r>
            <w:r w:rsidR="00E94637">
              <w:rPr>
                <w:b/>
                <w:color w:val="FFFFFF" w:themeColor="background1"/>
              </w:rPr>
              <w:t>4</w:t>
            </w:r>
          </w:p>
        </w:tc>
        <w:tc>
          <w:tcPr>
            <w:tcW w:w="8651" w:type="dxa"/>
            <w:vAlign w:val="center"/>
          </w:tcPr>
          <w:p w14:paraId="1154B3D5" w14:textId="77777777" w:rsidR="00E94637" w:rsidRPr="001F2B64" w:rsidRDefault="00EF6908" w:rsidP="00CB4FD5">
            <w:pPr>
              <w:pStyle w:val="Default"/>
            </w:pPr>
            <w:r w:rsidRPr="00B37E0C">
              <w:rPr>
                <w:bCs/>
              </w:rPr>
              <w:t>Solve simultaneous equations in two variables by elimination and by substitution, including one li</w:t>
            </w:r>
            <w:r w:rsidR="004B57FF">
              <w:rPr>
                <w:bCs/>
              </w:rPr>
              <w:t>near and one quadratic equation</w:t>
            </w:r>
          </w:p>
        </w:tc>
      </w:tr>
      <w:tr w:rsidR="00E94637" w:rsidRPr="001F2B64" w14:paraId="1154B3DB" w14:textId="77777777" w:rsidTr="00CB4FD5">
        <w:trPr>
          <w:trHeight w:val="669"/>
        </w:trPr>
        <w:tc>
          <w:tcPr>
            <w:tcW w:w="529" w:type="dxa"/>
            <w:shd w:val="clear" w:color="auto" w:fill="00B0F0"/>
          </w:tcPr>
          <w:p w14:paraId="1154B3D7" w14:textId="77777777" w:rsidR="00E94637" w:rsidRDefault="00EF6908" w:rsidP="00E94637">
            <w:pPr>
              <w:pStyle w:val="Defaul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</w:t>
            </w:r>
            <w:r w:rsidR="00E94637">
              <w:rPr>
                <w:b/>
                <w:color w:val="FFFFFF" w:themeColor="background1"/>
              </w:rPr>
              <w:t>5</w:t>
            </w:r>
          </w:p>
        </w:tc>
        <w:tc>
          <w:tcPr>
            <w:tcW w:w="8651" w:type="dxa"/>
            <w:vAlign w:val="center"/>
          </w:tcPr>
          <w:p w14:paraId="1154B3D8" w14:textId="77777777" w:rsidR="004B57FF" w:rsidRDefault="00EF6908" w:rsidP="00CB4FD5">
            <w:pPr>
              <w:pStyle w:val="Default"/>
              <w:rPr>
                <w:bCs/>
              </w:rPr>
            </w:pPr>
            <w:r w:rsidRPr="00B37E0C">
              <w:rPr>
                <w:bCs/>
              </w:rPr>
              <w:t>Solve linear and quadratic inequalities in a single variable and interpret such inequalities graphically, including inequaliti</w:t>
            </w:r>
            <w:r w:rsidR="004B57FF">
              <w:rPr>
                <w:bCs/>
              </w:rPr>
              <w:t>es with brackets and fractions</w:t>
            </w:r>
          </w:p>
          <w:p w14:paraId="1154B3D9" w14:textId="77777777" w:rsidR="004B57FF" w:rsidRDefault="00EF6908" w:rsidP="00CB4FD5">
            <w:pPr>
              <w:pStyle w:val="Default"/>
              <w:rPr>
                <w:bCs/>
              </w:rPr>
            </w:pPr>
            <w:r w:rsidRPr="00B37E0C">
              <w:rPr>
                <w:bCs/>
              </w:rPr>
              <w:t>Express solutions through correct use of ‘and’ and</w:t>
            </w:r>
            <w:r w:rsidR="004B57FF">
              <w:rPr>
                <w:bCs/>
              </w:rPr>
              <w:t xml:space="preserve"> ‘or’, or through set notation</w:t>
            </w:r>
          </w:p>
          <w:p w14:paraId="1154B3DA" w14:textId="77777777" w:rsidR="00E94637" w:rsidRPr="001F2B64" w:rsidRDefault="00EF6908" w:rsidP="00CB4FD5">
            <w:pPr>
              <w:pStyle w:val="Default"/>
            </w:pPr>
            <w:r w:rsidRPr="00B37E0C">
              <w:rPr>
                <w:bCs/>
              </w:rPr>
              <w:t xml:space="preserve">Represent linear and quadratic inequalities such as </w:t>
            </w:r>
            <w:r w:rsidRPr="00B37E0C">
              <w:rPr>
                <w:bCs/>
                <w:position w:val="-10"/>
              </w:rPr>
              <w:object w:dxaOrig="859" w:dyaOrig="320" w14:anchorId="1154B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15.75pt" o:ole="">
                  <v:imagedata r:id="rId7" o:title=""/>
                </v:shape>
                <o:OLEObject Type="Embed" ProgID="Equation.DSMT4" ShapeID="_x0000_i1025" DrawAspect="Content" ObjectID="_1672725384" r:id="rId8"/>
              </w:object>
            </w:r>
            <w:r w:rsidRPr="00B37E0C">
              <w:rPr>
                <w:bCs/>
              </w:rPr>
              <w:t xml:space="preserve"> and </w:t>
            </w:r>
            <w:r w:rsidRPr="00B37E0C">
              <w:rPr>
                <w:bCs/>
                <w:position w:val="-10"/>
              </w:rPr>
              <w:object w:dxaOrig="1540" w:dyaOrig="360" w14:anchorId="1154B426">
                <v:shape id="_x0000_i1026" type="#_x0000_t75" style="width:77.25pt;height:18.75pt" o:ole="">
                  <v:imagedata r:id="rId9" o:title=""/>
                </v:shape>
                <o:OLEObject Type="Embed" ProgID="Equation.DSMT4" ShapeID="_x0000_i1026" DrawAspect="Content" ObjectID="_1672725385" r:id="rId10"/>
              </w:object>
            </w:r>
            <w:r w:rsidR="004B57FF">
              <w:rPr>
                <w:bCs/>
              </w:rPr>
              <w:t xml:space="preserve"> graphically</w:t>
            </w:r>
          </w:p>
        </w:tc>
      </w:tr>
    </w:tbl>
    <w:p w14:paraId="1154B3DC" w14:textId="77777777" w:rsidR="004E70E3" w:rsidRPr="001F2B64" w:rsidRDefault="004E70E3" w:rsidP="004E70E3">
      <w:pPr>
        <w:rPr>
          <w:bCs/>
          <w:color w:val="00B0F0"/>
          <w:sz w:val="24"/>
          <w:szCs w:val="24"/>
        </w:rPr>
      </w:pPr>
    </w:p>
    <w:p w14:paraId="1154B3DD" w14:textId="77777777" w:rsidR="004E70E3" w:rsidRPr="001F2B64" w:rsidRDefault="004E70E3" w:rsidP="004E70E3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t>Commentary</w:t>
      </w:r>
    </w:p>
    <w:p w14:paraId="1154B3DE" w14:textId="77777777" w:rsidR="004E70E3" w:rsidRPr="004B57FF" w:rsidRDefault="004E70E3" w:rsidP="004E70E3">
      <w:pPr>
        <w:rPr>
          <w:sz w:val="24"/>
          <w:szCs w:val="24"/>
        </w:rPr>
      </w:pPr>
    </w:p>
    <w:p w14:paraId="1154B3DF" w14:textId="77777777" w:rsidR="00F44399" w:rsidRDefault="00AF4707" w:rsidP="00F44399">
      <w:pPr>
        <w:rPr>
          <w:sz w:val="24"/>
        </w:rPr>
      </w:pPr>
      <w:r>
        <w:rPr>
          <w:sz w:val="24"/>
        </w:rPr>
        <w:t xml:space="preserve">From GCSE, students </w:t>
      </w:r>
      <w:r w:rsidR="004B57FF">
        <w:rPr>
          <w:sz w:val="24"/>
        </w:rPr>
        <w:t xml:space="preserve">may </w:t>
      </w:r>
      <w:r>
        <w:rPr>
          <w:sz w:val="24"/>
        </w:rPr>
        <w:t xml:space="preserve">have several methods for solving simultaneous equations. Given a free choice of method, what aspects of the two equations will indicate that one method is more straightforward than another? </w:t>
      </w:r>
    </w:p>
    <w:p w14:paraId="1154B3E0" w14:textId="77777777" w:rsidR="000E7055" w:rsidRDefault="000E7055" w:rsidP="00F44399">
      <w:pPr>
        <w:rPr>
          <w:sz w:val="24"/>
        </w:rPr>
      </w:pPr>
    </w:p>
    <w:p w14:paraId="1154B3E1" w14:textId="77777777" w:rsidR="000E7055" w:rsidRDefault="000E7055" w:rsidP="00F44399">
      <w:pPr>
        <w:rPr>
          <w:sz w:val="24"/>
        </w:rPr>
      </w:pPr>
      <w:r>
        <w:rPr>
          <w:sz w:val="24"/>
        </w:rPr>
        <w:t xml:space="preserve">When solving </w:t>
      </w:r>
      <w:r w:rsidRPr="000E7055">
        <w:rPr>
          <w:position w:val="-10"/>
          <w:sz w:val="24"/>
        </w:rPr>
        <w:object w:dxaOrig="1800" w:dyaOrig="320" w14:anchorId="1154B427">
          <v:shape id="_x0000_i1027" type="#_x0000_t75" style="width:90pt;height:15.75pt" o:ole="">
            <v:imagedata r:id="rId11" o:title=""/>
          </v:shape>
          <o:OLEObject Type="Embed" ProgID="Equation.DSMT4" ShapeID="_x0000_i1027" DrawAspect="Content" ObjectID="_1672725386" r:id="rId12"/>
        </w:object>
      </w:r>
      <w:r>
        <w:rPr>
          <w:sz w:val="24"/>
        </w:rPr>
        <w:t xml:space="preserve"> by elimination students might add </w:t>
      </w:r>
      <w:r w:rsidR="00CC2455">
        <w:rPr>
          <w:sz w:val="24"/>
        </w:rPr>
        <w:t xml:space="preserve">the equations together </w:t>
      </w:r>
      <w:r>
        <w:rPr>
          <w:sz w:val="24"/>
        </w:rPr>
        <w:t xml:space="preserve">to </w:t>
      </w:r>
      <w:r w:rsidR="00CB4FD5">
        <w:rPr>
          <w:sz w:val="24"/>
        </w:rPr>
        <w:t>get</w:t>
      </w:r>
      <w:r w:rsidRPr="000E7055">
        <w:rPr>
          <w:position w:val="-6"/>
          <w:sz w:val="24"/>
        </w:rPr>
        <w:object w:dxaOrig="660" w:dyaOrig="279" w14:anchorId="1154B428">
          <v:shape id="_x0000_i1028" type="#_x0000_t75" style="width:33pt;height:14.25pt" o:ole="">
            <v:imagedata r:id="rId13" o:title=""/>
          </v:shape>
          <o:OLEObject Type="Embed" ProgID="Equation.DSMT4" ShapeID="_x0000_i1028" DrawAspect="Content" ObjectID="_1672725387" r:id="rId14"/>
        </w:object>
      </w:r>
      <w:r>
        <w:rPr>
          <w:sz w:val="24"/>
        </w:rPr>
        <w:t xml:space="preserve">. What is happening here at a graphical level? </w:t>
      </w:r>
      <w:r w:rsidR="00837A37">
        <w:rPr>
          <w:sz w:val="24"/>
        </w:rPr>
        <w:t>Are the lines being ‘added’</w:t>
      </w:r>
      <w:r w:rsidR="00CC2455">
        <w:rPr>
          <w:sz w:val="24"/>
        </w:rPr>
        <w:t xml:space="preserve">; </w:t>
      </w:r>
      <w:r w:rsidR="00837A37">
        <w:rPr>
          <w:sz w:val="24"/>
        </w:rPr>
        <w:t>is it possible to add lines</w:t>
      </w:r>
      <w:r w:rsidR="0081233B">
        <w:rPr>
          <w:sz w:val="24"/>
        </w:rPr>
        <w:t xml:space="preserve"> together</w:t>
      </w:r>
      <w:r w:rsidR="00837A37">
        <w:rPr>
          <w:sz w:val="24"/>
        </w:rPr>
        <w:t>?</w:t>
      </w:r>
      <w:r w:rsidR="0081233B">
        <w:rPr>
          <w:sz w:val="24"/>
        </w:rPr>
        <w:t xml:space="preserve"> It might be helpful to think in terms of a </w:t>
      </w:r>
      <w:r w:rsidR="004B57FF">
        <w:rPr>
          <w:sz w:val="24"/>
        </w:rPr>
        <w:t xml:space="preserve">specific </w:t>
      </w:r>
      <w:r w:rsidR="0081233B">
        <w:rPr>
          <w:sz w:val="24"/>
        </w:rPr>
        <w:t xml:space="preserve">coordinate pair </w:t>
      </w:r>
      <w:r w:rsidR="0081233B" w:rsidRPr="0081233B">
        <w:rPr>
          <w:position w:val="-14"/>
          <w:sz w:val="24"/>
        </w:rPr>
        <w:object w:dxaOrig="580" w:dyaOrig="400" w14:anchorId="1154B429">
          <v:shape id="_x0000_i1029" type="#_x0000_t75" style="width:29.25pt;height:20.25pt" o:ole="">
            <v:imagedata r:id="rId15" o:title=""/>
          </v:shape>
          <o:OLEObject Type="Embed" ProgID="Equation.DSMT4" ShapeID="_x0000_i1029" DrawAspect="Content" ObjectID="_1672725388" r:id="rId16"/>
        </w:object>
      </w:r>
      <w:r w:rsidR="0081233B">
        <w:rPr>
          <w:sz w:val="24"/>
        </w:rPr>
        <w:t xml:space="preserve"> satisfying both equations</w:t>
      </w:r>
      <w:r w:rsidR="000A50B9">
        <w:rPr>
          <w:sz w:val="24"/>
        </w:rPr>
        <w:t xml:space="preserve">; then it is unknowns </w:t>
      </w:r>
      <w:r w:rsidR="000A50B9" w:rsidRPr="000A50B9">
        <w:rPr>
          <w:position w:val="-6"/>
          <w:sz w:val="24"/>
        </w:rPr>
        <w:object w:dxaOrig="200" w:dyaOrig="220" w14:anchorId="1154B42A">
          <v:shape id="_x0000_i1030" type="#_x0000_t75" style="width:9.75pt;height:11.25pt" o:ole="">
            <v:imagedata r:id="rId17" o:title=""/>
          </v:shape>
          <o:OLEObject Type="Embed" ProgID="Equation.DSMT4" ShapeID="_x0000_i1030" DrawAspect="Content" ObjectID="_1672725389" r:id="rId18"/>
        </w:object>
      </w:r>
      <w:r w:rsidR="000A50B9">
        <w:rPr>
          <w:sz w:val="24"/>
        </w:rPr>
        <w:t xml:space="preserve"> </w:t>
      </w:r>
      <w:r w:rsidR="00CB4FD5">
        <w:rPr>
          <w:sz w:val="24"/>
        </w:rPr>
        <w:t>and</w:t>
      </w:r>
      <w:r w:rsidR="000A50B9" w:rsidRPr="000A50B9">
        <w:rPr>
          <w:position w:val="-6"/>
          <w:sz w:val="24"/>
        </w:rPr>
        <w:object w:dxaOrig="200" w:dyaOrig="279" w14:anchorId="1154B42B">
          <v:shape id="_x0000_i1031" type="#_x0000_t75" style="width:9.75pt;height:14.25pt" o:ole="">
            <v:imagedata r:id="rId19" o:title=""/>
          </v:shape>
          <o:OLEObject Type="Embed" ProgID="Equation.DSMT4" ShapeID="_x0000_i1031" DrawAspect="Content" ObjectID="_1672725390" r:id="rId20"/>
        </w:object>
      </w:r>
      <w:r w:rsidR="000A50B9">
        <w:rPr>
          <w:sz w:val="24"/>
        </w:rPr>
        <w:t xml:space="preserve">, rather than variables </w:t>
      </w:r>
      <w:r w:rsidR="000A50B9" w:rsidRPr="000A50B9">
        <w:rPr>
          <w:position w:val="-6"/>
          <w:sz w:val="24"/>
        </w:rPr>
        <w:object w:dxaOrig="200" w:dyaOrig="220" w14:anchorId="1154B42C">
          <v:shape id="_x0000_i1032" type="#_x0000_t75" style="width:9.75pt;height:11.25pt" o:ole="">
            <v:imagedata r:id="rId21" o:title=""/>
          </v:shape>
          <o:OLEObject Type="Embed" ProgID="Equation.DSMT4" ShapeID="_x0000_i1032" DrawAspect="Content" ObjectID="_1672725391" r:id="rId22"/>
        </w:object>
      </w:r>
      <w:r w:rsidR="000A50B9">
        <w:rPr>
          <w:sz w:val="24"/>
        </w:rPr>
        <w:t xml:space="preserve"> </w:t>
      </w:r>
      <w:r w:rsidR="00CB4FD5">
        <w:rPr>
          <w:sz w:val="24"/>
        </w:rPr>
        <w:t>and</w:t>
      </w:r>
      <w:r w:rsidR="000A50B9" w:rsidRPr="000A50B9">
        <w:rPr>
          <w:position w:val="-10"/>
          <w:sz w:val="24"/>
        </w:rPr>
        <w:object w:dxaOrig="220" w:dyaOrig="260" w14:anchorId="1154B42D">
          <v:shape id="_x0000_i1033" type="#_x0000_t75" style="width:11.25pt;height:13.5pt" o:ole="">
            <v:imagedata r:id="rId23" o:title=""/>
          </v:shape>
          <o:OLEObject Type="Embed" ProgID="Equation.DSMT4" ShapeID="_x0000_i1033" DrawAspect="Content" ObjectID="_1672725392" r:id="rId24"/>
        </w:object>
      </w:r>
      <w:r w:rsidR="000A50B9">
        <w:rPr>
          <w:sz w:val="24"/>
        </w:rPr>
        <w:t xml:space="preserve">, that are being manipulated.  </w:t>
      </w:r>
    </w:p>
    <w:p w14:paraId="1154B3E2" w14:textId="77777777" w:rsidR="00A66857" w:rsidRDefault="00A66857" w:rsidP="00F44399">
      <w:pPr>
        <w:rPr>
          <w:sz w:val="24"/>
        </w:rPr>
      </w:pPr>
    </w:p>
    <w:p w14:paraId="1154B3E3" w14:textId="77777777" w:rsidR="00A66857" w:rsidRDefault="00A66857" w:rsidP="00F44399">
      <w:pPr>
        <w:rPr>
          <w:sz w:val="24"/>
        </w:rPr>
      </w:pPr>
      <w:r>
        <w:rPr>
          <w:sz w:val="24"/>
        </w:rPr>
        <w:t>Consider the differences between the graphical representations below</w:t>
      </w:r>
      <w:r w:rsidR="00983D43">
        <w:rPr>
          <w:sz w:val="24"/>
        </w:rPr>
        <w:t>, both relat</w:t>
      </w:r>
      <w:r w:rsidR="00CB4FD5">
        <w:rPr>
          <w:sz w:val="24"/>
        </w:rPr>
        <w:t>e</w:t>
      </w:r>
      <w:r w:rsidR="00983D43">
        <w:rPr>
          <w:sz w:val="24"/>
        </w:rPr>
        <w:t>d t</w:t>
      </w:r>
      <w:r w:rsidR="00CB4FD5">
        <w:rPr>
          <w:sz w:val="24"/>
        </w:rPr>
        <w:t>o</w:t>
      </w:r>
      <w:r w:rsidR="00983D43">
        <w:rPr>
          <w:sz w:val="24"/>
        </w:rPr>
        <w:t xml:space="preserve"> the </w:t>
      </w:r>
      <w:r w:rsidR="00CB4FD5">
        <w:rPr>
          <w:sz w:val="24"/>
        </w:rPr>
        <w:t>quadratic</w:t>
      </w:r>
      <w:r w:rsidR="00983D43" w:rsidRPr="00983D43">
        <w:rPr>
          <w:position w:val="-14"/>
          <w:sz w:val="24"/>
        </w:rPr>
        <w:object w:dxaOrig="1320" w:dyaOrig="400" w14:anchorId="1154B42E">
          <v:shape id="_x0000_i1034" type="#_x0000_t75" style="width:66pt;height:20.25pt" o:ole="">
            <v:imagedata r:id="rId25" o:title=""/>
          </v:shape>
          <o:OLEObject Type="Embed" ProgID="Equation.DSMT4" ShapeID="_x0000_i1034" DrawAspect="Content" ObjectID="_1672725393" r:id="rId26"/>
        </w:object>
      </w:r>
      <w:r w:rsidR="00DD7159">
        <w:rPr>
          <w:sz w:val="24"/>
        </w:rPr>
        <w:t>.  T</w:t>
      </w:r>
      <w:r w:rsidR="004B57FF">
        <w:rPr>
          <w:sz w:val="24"/>
        </w:rPr>
        <w:t>he left-hand one show</w:t>
      </w:r>
      <w:r w:rsidR="00DD7159">
        <w:rPr>
          <w:sz w:val="24"/>
        </w:rPr>
        <w:t>s</w:t>
      </w:r>
      <w:r w:rsidR="004B57FF">
        <w:rPr>
          <w:sz w:val="24"/>
        </w:rPr>
        <w:t xml:space="preserve"> the region </w:t>
      </w:r>
      <w:r w:rsidR="00D85AE7" w:rsidRPr="00983D43">
        <w:rPr>
          <w:position w:val="-14"/>
          <w:sz w:val="24"/>
        </w:rPr>
        <w:object w:dxaOrig="1700" w:dyaOrig="400" w14:anchorId="1154B42F">
          <v:shape id="_x0000_i1035" type="#_x0000_t75" style="width:85.5pt;height:20.25pt" o:ole="">
            <v:imagedata r:id="rId27" o:title=""/>
          </v:shape>
          <o:OLEObject Type="Embed" ProgID="Equation.DSMT4" ShapeID="_x0000_i1035" DrawAspect="Content" ObjectID="_1672725394" r:id="rId28"/>
        </w:object>
      </w:r>
      <w:r w:rsidR="004B57FF">
        <w:rPr>
          <w:sz w:val="24"/>
        </w:rPr>
        <w:t xml:space="preserve"> and the ri</w:t>
      </w:r>
      <w:r w:rsidR="00D85AE7">
        <w:rPr>
          <w:sz w:val="24"/>
        </w:rPr>
        <w:t>ght-hand one show</w:t>
      </w:r>
      <w:r w:rsidR="00DD7159">
        <w:rPr>
          <w:sz w:val="24"/>
        </w:rPr>
        <w:t xml:space="preserve">s </w:t>
      </w:r>
      <w:r w:rsidR="00D85AE7">
        <w:rPr>
          <w:sz w:val="24"/>
        </w:rPr>
        <w:t xml:space="preserve">the region </w:t>
      </w:r>
      <w:r w:rsidR="00D85AE7" w:rsidRPr="00D85AE7">
        <w:rPr>
          <w:position w:val="-6"/>
          <w:sz w:val="24"/>
        </w:rPr>
        <w:object w:dxaOrig="999" w:dyaOrig="279" w14:anchorId="1154B430">
          <v:shape id="_x0000_i1036" type="#_x0000_t75" style="width:50.25pt;height:14.25pt" o:ole="">
            <v:imagedata r:id="rId29" o:title=""/>
          </v:shape>
          <o:OLEObject Type="Embed" ProgID="Equation.DSMT4" ShapeID="_x0000_i1036" DrawAspect="Content" ObjectID="_1672725395" r:id="rId30"/>
        </w:object>
      </w:r>
      <w:r w:rsidR="004B57FF">
        <w:rPr>
          <w:sz w:val="24"/>
        </w:rPr>
        <w:t xml:space="preserve"> </w:t>
      </w:r>
      <w:r w:rsidR="00D85AE7">
        <w:rPr>
          <w:sz w:val="24"/>
        </w:rPr>
        <w:t>which satisfies</w:t>
      </w:r>
      <w:r w:rsidR="004B57FF" w:rsidRPr="00983D43">
        <w:rPr>
          <w:position w:val="-14"/>
          <w:sz w:val="24"/>
        </w:rPr>
        <w:object w:dxaOrig="1680" w:dyaOrig="400" w14:anchorId="1154B431">
          <v:shape id="_x0000_i1037" type="#_x0000_t75" style="width:84.75pt;height:20.25pt" o:ole="">
            <v:imagedata r:id="rId31" o:title=""/>
          </v:shape>
          <o:OLEObject Type="Embed" ProgID="Equation.DSMT4" ShapeID="_x0000_i1037" DrawAspect="Content" ObjectID="_1672725396" r:id="rId32"/>
        </w:object>
      </w:r>
      <w:r w:rsidR="00983D43">
        <w:rPr>
          <w:sz w:val="24"/>
        </w:rPr>
        <w:t xml:space="preserve"> .</w:t>
      </w:r>
    </w:p>
    <w:p w14:paraId="1154B3E4" w14:textId="77777777" w:rsidR="00A66857" w:rsidRDefault="00A66857" w:rsidP="00F44399">
      <w:pPr>
        <w:rPr>
          <w:noProof/>
          <w:lang w:eastAsia="en-GB"/>
        </w:rPr>
      </w:pPr>
      <w:r w:rsidRPr="00A66857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154B432" wp14:editId="1154B433">
            <wp:extent cx="2647950" cy="2286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154B434" wp14:editId="1154B435">
            <wp:extent cx="2647950" cy="2286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4B3E5" w14:textId="77777777" w:rsidR="00983D43" w:rsidRPr="00983D43" w:rsidRDefault="004B57FF" w:rsidP="00F44399">
      <w:pPr>
        <w:rPr>
          <w:sz w:val="28"/>
        </w:rPr>
      </w:pPr>
      <w:r>
        <w:rPr>
          <w:noProof/>
          <w:sz w:val="24"/>
          <w:lang w:eastAsia="en-GB"/>
        </w:rPr>
        <w:t xml:space="preserve">Students could be asked </w:t>
      </w:r>
      <w:r w:rsidR="00250741">
        <w:rPr>
          <w:noProof/>
          <w:sz w:val="24"/>
          <w:lang w:eastAsia="en-GB"/>
        </w:rPr>
        <w:t>questions such as, ‘</w:t>
      </w:r>
      <w:r w:rsidR="00983D43" w:rsidRPr="00983D43">
        <w:rPr>
          <w:noProof/>
          <w:sz w:val="24"/>
          <w:lang w:eastAsia="en-GB"/>
        </w:rPr>
        <w:t xml:space="preserve">What is each </w:t>
      </w:r>
      <w:r w:rsidR="00DD7159">
        <w:rPr>
          <w:noProof/>
          <w:sz w:val="24"/>
          <w:lang w:eastAsia="en-GB"/>
        </w:rPr>
        <w:t xml:space="preserve">representation </w:t>
      </w:r>
      <w:r w:rsidR="00983D43" w:rsidRPr="00983D43">
        <w:rPr>
          <w:noProof/>
          <w:sz w:val="24"/>
          <w:lang w:eastAsia="en-GB"/>
        </w:rPr>
        <w:t>showing?</w:t>
      </w:r>
      <w:r w:rsidR="00250741">
        <w:rPr>
          <w:noProof/>
          <w:sz w:val="24"/>
          <w:lang w:eastAsia="en-GB"/>
        </w:rPr>
        <w:t>’,</w:t>
      </w:r>
      <w:r w:rsidR="00983D43" w:rsidRPr="00983D43">
        <w:rPr>
          <w:noProof/>
          <w:sz w:val="24"/>
          <w:lang w:eastAsia="en-GB"/>
        </w:rPr>
        <w:t xml:space="preserve"> </w:t>
      </w:r>
      <w:r w:rsidR="00250741">
        <w:rPr>
          <w:noProof/>
          <w:sz w:val="24"/>
          <w:lang w:eastAsia="en-GB"/>
        </w:rPr>
        <w:t>‘</w:t>
      </w:r>
      <w:r w:rsidR="00983D43">
        <w:rPr>
          <w:noProof/>
          <w:sz w:val="24"/>
          <w:lang w:eastAsia="en-GB"/>
        </w:rPr>
        <w:t>What might the questions be that generate these as answers?</w:t>
      </w:r>
      <w:r w:rsidR="00250741">
        <w:rPr>
          <w:noProof/>
          <w:sz w:val="24"/>
          <w:lang w:eastAsia="en-GB"/>
        </w:rPr>
        <w:t>’,</w:t>
      </w:r>
      <w:r w:rsidR="00983D43">
        <w:rPr>
          <w:noProof/>
          <w:sz w:val="24"/>
          <w:lang w:eastAsia="en-GB"/>
        </w:rPr>
        <w:t xml:space="preserve"> </w:t>
      </w:r>
      <w:r w:rsidR="00250741">
        <w:rPr>
          <w:noProof/>
          <w:sz w:val="24"/>
          <w:lang w:eastAsia="en-GB"/>
        </w:rPr>
        <w:t>and ‘W</w:t>
      </w:r>
      <w:r w:rsidR="00983D43">
        <w:rPr>
          <w:noProof/>
          <w:sz w:val="24"/>
          <w:lang w:eastAsia="en-GB"/>
        </w:rPr>
        <w:t>hat difficulties might students have in understanding the differences?</w:t>
      </w:r>
      <w:r w:rsidR="00250741">
        <w:rPr>
          <w:noProof/>
          <w:sz w:val="24"/>
          <w:lang w:eastAsia="en-GB"/>
        </w:rPr>
        <w:t>’</w:t>
      </w:r>
      <w:r w:rsidR="00983D43">
        <w:rPr>
          <w:noProof/>
          <w:sz w:val="24"/>
          <w:lang w:eastAsia="en-GB"/>
        </w:rPr>
        <w:t xml:space="preserve"> </w:t>
      </w:r>
    </w:p>
    <w:p w14:paraId="1154B3E6" w14:textId="77777777" w:rsidR="00F44399" w:rsidRPr="007E703C" w:rsidRDefault="00F44399" w:rsidP="00F44399">
      <w:pPr>
        <w:rPr>
          <w:sz w:val="24"/>
        </w:rPr>
      </w:pPr>
    </w:p>
    <w:p w14:paraId="1154B3E7" w14:textId="77777777" w:rsidR="004E70E3" w:rsidRPr="001F2B64" w:rsidRDefault="004E70E3" w:rsidP="004E70E3">
      <w:pPr>
        <w:rPr>
          <w:sz w:val="24"/>
          <w:szCs w:val="24"/>
        </w:rPr>
      </w:pPr>
      <w:r w:rsidRPr="001F2B64">
        <w:rPr>
          <w:sz w:val="24"/>
          <w:szCs w:val="24"/>
        </w:rPr>
        <w:br w:type="page"/>
      </w:r>
    </w:p>
    <w:p w14:paraId="1154B3E8" w14:textId="77777777" w:rsidR="004E70E3" w:rsidRPr="001F2B64" w:rsidRDefault="004E70E3" w:rsidP="004E70E3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lastRenderedPageBreak/>
        <w:t>Sample MEI resource</w:t>
      </w:r>
    </w:p>
    <w:p w14:paraId="1154B3E9" w14:textId="77777777" w:rsidR="004E70E3" w:rsidRPr="001F2B64" w:rsidRDefault="004E70E3" w:rsidP="004E70E3">
      <w:pPr>
        <w:rPr>
          <w:b/>
          <w:color w:val="00B0F0"/>
          <w:sz w:val="24"/>
          <w:szCs w:val="24"/>
        </w:rPr>
      </w:pPr>
    </w:p>
    <w:p w14:paraId="1154B3EA" w14:textId="7540FA59" w:rsidR="00FC0D6A" w:rsidRDefault="00801A0A" w:rsidP="004E70E3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54B436" wp14:editId="1154B437">
                <wp:simplePos x="0" y="0"/>
                <wp:positionH relativeFrom="column">
                  <wp:posOffset>-84455</wp:posOffset>
                </wp:positionH>
                <wp:positionV relativeFrom="paragraph">
                  <wp:posOffset>837565</wp:posOffset>
                </wp:positionV>
                <wp:extent cx="5836920" cy="1498600"/>
                <wp:effectExtent l="0" t="0" r="0" b="635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6920" cy="1498600"/>
                          <a:chOff x="0" y="0"/>
                          <a:chExt cx="5837274" cy="1499191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795"/>
                            <a:ext cx="3838353" cy="126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5311" y="0"/>
                            <a:ext cx="1881963" cy="1499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8E107A" id="Group 8" o:spid="_x0000_s1026" style="position:absolute;margin-left:-6.65pt;margin-top:65.95pt;width:459.6pt;height:118pt;z-index:251659264" coordsize="58372,14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">
                <v:shape id="Picture 3" o:spid="_x0000_s1027" type="#_x0000_t75" style="position:absolute;top:637;width:38383;height:12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">
                  <v:imagedata r:id="rId37" o:title=""/>
                </v:shape>
                <v:shape id="Picture 4" o:spid="_x0000_s1028" type="#_x0000_t75" style="position:absolute;left:39553;width:18819;height:14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">
                  <v:imagedata r:id="rId38" o:title=""/>
                </v:shape>
                <w10:wrap type="square"/>
              </v:group>
            </w:pict>
          </mc:Fallback>
        </mc:AlternateContent>
      </w:r>
      <w:r w:rsidR="00C85CF1">
        <w:rPr>
          <w:bCs/>
          <w:sz w:val="24"/>
          <w:szCs w:val="24"/>
        </w:rPr>
        <w:t>‘</w:t>
      </w:r>
      <w:r w:rsidR="00CF559B">
        <w:rPr>
          <w:bCs/>
          <w:sz w:val="24"/>
          <w:szCs w:val="24"/>
        </w:rPr>
        <w:t>Categorising quadratic inequalities’</w:t>
      </w:r>
      <w:r w:rsidR="00C85CF1">
        <w:rPr>
          <w:bCs/>
          <w:sz w:val="24"/>
          <w:szCs w:val="24"/>
        </w:rPr>
        <w:t xml:space="preserve"> </w:t>
      </w:r>
      <w:r w:rsidR="00A55A04">
        <w:rPr>
          <w:bCs/>
          <w:sz w:val="24"/>
          <w:szCs w:val="24"/>
        </w:rPr>
        <w:t xml:space="preserve">(which can be found at </w:t>
      </w:r>
      <w:hyperlink r:id="rId39" w:history="1">
        <w:r w:rsidR="00A55A04">
          <w:rPr>
            <w:rStyle w:val="Hyperlink"/>
            <w:color w:val="00B0F0"/>
            <w:sz w:val="24"/>
            <w:szCs w:val="24"/>
          </w:rPr>
          <w:t>https://my.integralmaths.org/integral/sow-resources.php</w:t>
        </w:r>
      </w:hyperlink>
      <w:r w:rsidR="00A55A04" w:rsidRPr="00A55A04">
        <w:rPr>
          <w:rStyle w:val="Hyperlink"/>
          <w:u w:val="none"/>
        </w:rPr>
        <w:t>)</w:t>
      </w:r>
      <w:r w:rsidR="00A55A04">
        <w:rPr>
          <w:bCs/>
          <w:sz w:val="24"/>
          <w:szCs w:val="24"/>
        </w:rPr>
        <w:t xml:space="preserve"> </w:t>
      </w:r>
      <w:r w:rsidR="00424317">
        <w:rPr>
          <w:bCs/>
          <w:sz w:val="24"/>
          <w:szCs w:val="24"/>
        </w:rPr>
        <w:t xml:space="preserve"> </w:t>
      </w:r>
      <w:r w:rsidR="004E70E3" w:rsidRPr="001F2B64">
        <w:rPr>
          <w:bCs/>
          <w:sz w:val="24"/>
          <w:szCs w:val="24"/>
        </w:rPr>
        <w:t xml:space="preserve">is designed </w:t>
      </w:r>
      <w:r w:rsidR="00FC0D6A">
        <w:rPr>
          <w:bCs/>
          <w:sz w:val="24"/>
          <w:szCs w:val="24"/>
        </w:rPr>
        <w:t>to encourage students to</w:t>
      </w:r>
      <w:r w:rsidR="00A51044">
        <w:rPr>
          <w:bCs/>
          <w:sz w:val="24"/>
          <w:szCs w:val="24"/>
        </w:rPr>
        <w:t xml:space="preserve"> become fluent with quadratic inequalities. Once they hav</w:t>
      </w:r>
      <w:r w:rsidR="005E61F4">
        <w:rPr>
          <w:bCs/>
          <w:sz w:val="24"/>
          <w:szCs w:val="24"/>
        </w:rPr>
        <w:t>e</w:t>
      </w:r>
      <w:r w:rsidR="00A51044">
        <w:rPr>
          <w:bCs/>
          <w:sz w:val="24"/>
          <w:szCs w:val="24"/>
        </w:rPr>
        <w:t xml:space="preserve"> completed this task they might be encouraged to make up their own categories for a Venn diagram. </w:t>
      </w:r>
    </w:p>
    <w:p w14:paraId="1154B3EB" w14:textId="77777777" w:rsidR="00FC0D6A" w:rsidRDefault="00FC0D6A" w:rsidP="004E70E3">
      <w:pPr>
        <w:rPr>
          <w:bCs/>
          <w:sz w:val="24"/>
          <w:szCs w:val="24"/>
        </w:rPr>
      </w:pPr>
    </w:p>
    <w:p w14:paraId="1154B3EC" w14:textId="77777777" w:rsidR="00FC0D6A" w:rsidRDefault="00FC0D6A" w:rsidP="004E70E3">
      <w:pPr>
        <w:rPr>
          <w:bCs/>
          <w:sz w:val="24"/>
          <w:szCs w:val="24"/>
        </w:rPr>
      </w:pPr>
    </w:p>
    <w:p w14:paraId="1154B3ED" w14:textId="77777777" w:rsidR="00A51044" w:rsidRPr="001F2B64" w:rsidRDefault="00A51044" w:rsidP="004E70E3">
      <w:pPr>
        <w:rPr>
          <w:b/>
          <w:sz w:val="24"/>
          <w:szCs w:val="24"/>
        </w:rPr>
      </w:pPr>
    </w:p>
    <w:p w14:paraId="1154B3EE" w14:textId="77777777" w:rsidR="004E70E3" w:rsidRPr="001F2B64" w:rsidRDefault="004E70E3" w:rsidP="004E70E3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t>Effective use of technology</w:t>
      </w:r>
    </w:p>
    <w:p w14:paraId="1154B3EF" w14:textId="77777777" w:rsidR="004E70E3" w:rsidRPr="001F2B64" w:rsidRDefault="004E70E3" w:rsidP="004E70E3">
      <w:pPr>
        <w:rPr>
          <w:b/>
          <w:color w:val="00B0F0"/>
          <w:sz w:val="24"/>
          <w:szCs w:val="24"/>
        </w:rPr>
      </w:pPr>
    </w:p>
    <w:p w14:paraId="1154B3F0" w14:textId="77777777" w:rsidR="004E70E3" w:rsidRPr="001F2B64" w:rsidRDefault="00C85CF1" w:rsidP="00C85CF1">
      <w:pPr>
        <w:pStyle w:val="Default"/>
      </w:pPr>
      <w:r w:rsidRPr="00C85CF1">
        <w:t>‘</w:t>
      </w:r>
      <w:r w:rsidRPr="00C85CF1">
        <w:rPr>
          <w:bCs/>
        </w:rPr>
        <w:t>Intersection of a line and a curve’</w:t>
      </w:r>
      <w:r w:rsidR="00291CB2">
        <w:rPr>
          <w:bCs/>
        </w:rPr>
        <w:t xml:space="preserve"> </w:t>
      </w:r>
      <w:r w:rsidR="004E70E3" w:rsidRPr="00C85CF1">
        <w:t>(which can be found at</w:t>
      </w:r>
      <w:r w:rsidR="004E70E3" w:rsidRPr="001F2B64">
        <w:t xml:space="preserve"> </w:t>
      </w:r>
      <w:hyperlink r:id="rId40" w:history="1">
        <w:r w:rsidR="00250741" w:rsidRPr="00E07B49">
          <w:rPr>
            <w:rStyle w:val="Hyperlink"/>
            <w:color w:val="00B0F0"/>
          </w:rPr>
          <w:t>www.mei.org.uk/integrating-technology</w:t>
        </w:r>
      </w:hyperlink>
      <w:r w:rsidR="004E70E3" w:rsidRPr="001F2B64">
        <w:t>) is designed</w:t>
      </w:r>
      <w:r w:rsidR="000E3400">
        <w:t xml:space="preserve"> to support students in using graphing calculators</w:t>
      </w:r>
      <w:r w:rsidR="005E61F4">
        <w:t xml:space="preserve"> with linear and quadratic simultaneous equations</w:t>
      </w:r>
      <w:r w:rsidR="000E3400">
        <w:t>. It comes with questions and further tasks.</w:t>
      </w:r>
    </w:p>
    <w:p w14:paraId="1154B3F1" w14:textId="77777777" w:rsidR="009A3717" w:rsidRDefault="009A3717" w:rsidP="004E70E3">
      <w:pPr>
        <w:rPr>
          <w:sz w:val="24"/>
          <w:szCs w:val="24"/>
        </w:rPr>
      </w:pPr>
    </w:p>
    <w:p w14:paraId="1154B3F2" w14:textId="77777777" w:rsidR="000E3400" w:rsidRDefault="000E3400" w:rsidP="000E340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1154B438" wp14:editId="1154B439">
            <wp:extent cx="4013908" cy="3540436"/>
            <wp:effectExtent l="0" t="0" r="571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07" cy="354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4B3F3" w14:textId="77777777" w:rsidR="009A3717" w:rsidRDefault="009A3717" w:rsidP="004E70E3">
      <w:pPr>
        <w:rPr>
          <w:sz w:val="24"/>
          <w:szCs w:val="24"/>
        </w:rPr>
      </w:pPr>
    </w:p>
    <w:p w14:paraId="1154B3F4" w14:textId="77777777" w:rsidR="009A3717" w:rsidRDefault="009A3717" w:rsidP="004E70E3">
      <w:pPr>
        <w:rPr>
          <w:sz w:val="24"/>
          <w:szCs w:val="24"/>
        </w:rPr>
      </w:pPr>
    </w:p>
    <w:p w14:paraId="1154B3F5" w14:textId="77777777" w:rsidR="004E70E3" w:rsidRPr="001F2B64" w:rsidRDefault="004E70E3" w:rsidP="00105F46">
      <w:pPr>
        <w:rPr>
          <w:noProof/>
          <w:sz w:val="24"/>
          <w:szCs w:val="24"/>
        </w:rPr>
      </w:pPr>
      <w:r w:rsidRPr="001F2B64">
        <w:rPr>
          <w:noProof/>
          <w:sz w:val="24"/>
          <w:szCs w:val="24"/>
        </w:rPr>
        <w:br w:type="page"/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4E70E3" w:rsidRPr="00DC22EF" w14:paraId="1154B3F8" w14:textId="77777777" w:rsidTr="00105F46">
        <w:trPr>
          <w:trHeight w:val="760"/>
        </w:trPr>
        <w:tc>
          <w:tcPr>
            <w:tcW w:w="5353" w:type="dxa"/>
            <w:shd w:val="clear" w:color="auto" w:fill="00B0F0"/>
            <w:vAlign w:val="center"/>
          </w:tcPr>
          <w:p w14:paraId="1154B3F6" w14:textId="77777777" w:rsidR="004E70E3" w:rsidRPr="00801A0A" w:rsidRDefault="00874E11" w:rsidP="00874E11">
            <w:pPr>
              <w:tabs>
                <w:tab w:val="left" w:pos="3098"/>
              </w:tabs>
              <w:rPr>
                <w:b/>
                <w:sz w:val="32"/>
                <w:szCs w:val="32"/>
              </w:rPr>
            </w:pPr>
            <w:r w:rsidRPr="00801A0A">
              <w:rPr>
                <w:b/>
                <w:color w:val="FFFFFF" w:themeColor="background1"/>
                <w:sz w:val="32"/>
                <w:szCs w:val="32"/>
              </w:rPr>
              <w:lastRenderedPageBreak/>
              <w:t>Equations and inequalities</w:t>
            </w:r>
            <w:r w:rsidR="001F2B64" w:rsidRPr="00801A0A">
              <w:rPr>
                <w:b/>
                <w:color w:val="FFFFFF" w:themeColor="background1"/>
                <w:sz w:val="32"/>
                <w:szCs w:val="32"/>
              </w:rPr>
              <w:tab/>
            </w:r>
            <w:r w:rsidR="00DC22EF" w:rsidRPr="00801A0A">
              <w:rPr>
                <w:b/>
                <w:color w:val="FFFFFF" w:themeColor="background1"/>
                <w:sz w:val="32"/>
                <w:szCs w:val="32"/>
              </w:rPr>
              <w:t>(AS)</w:t>
            </w:r>
          </w:p>
        </w:tc>
        <w:tc>
          <w:tcPr>
            <w:tcW w:w="4253" w:type="dxa"/>
            <w:vAlign w:val="center"/>
          </w:tcPr>
          <w:p w14:paraId="1154B3F7" w14:textId="77777777" w:rsidR="004E70E3" w:rsidRPr="00DC22EF" w:rsidRDefault="004E70E3" w:rsidP="001F2B64">
            <w:pPr>
              <w:rPr>
                <w:b/>
                <w:sz w:val="24"/>
                <w:szCs w:val="24"/>
              </w:rPr>
            </w:pPr>
            <w:r w:rsidRPr="00DC22EF">
              <w:rPr>
                <w:b/>
                <w:color w:val="00B0F0"/>
                <w:sz w:val="24"/>
                <w:szCs w:val="24"/>
              </w:rPr>
              <w:t xml:space="preserve">Time allocation: </w:t>
            </w:r>
          </w:p>
        </w:tc>
      </w:tr>
      <w:tr w:rsidR="004E70E3" w:rsidRPr="00DC22EF" w14:paraId="1154B400" w14:textId="77777777" w:rsidTr="00105F46">
        <w:trPr>
          <w:trHeight w:val="1789"/>
        </w:trPr>
        <w:tc>
          <w:tcPr>
            <w:tcW w:w="9606" w:type="dxa"/>
            <w:gridSpan w:val="2"/>
          </w:tcPr>
          <w:p w14:paraId="1154B3F9" w14:textId="77777777" w:rsidR="00105F46" w:rsidRDefault="00105F46" w:rsidP="00EE3B86">
            <w:pPr>
              <w:rPr>
                <w:b/>
                <w:color w:val="00B0F0"/>
                <w:sz w:val="24"/>
                <w:szCs w:val="24"/>
              </w:rPr>
            </w:pPr>
          </w:p>
          <w:p w14:paraId="1154B3FA" w14:textId="77777777" w:rsidR="004E70E3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DC22EF">
              <w:rPr>
                <w:b/>
                <w:color w:val="00B0F0"/>
                <w:sz w:val="24"/>
                <w:szCs w:val="24"/>
              </w:rPr>
              <w:t>Pre-requisites</w:t>
            </w:r>
          </w:p>
          <w:p w14:paraId="1154B3FB" w14:textId="77777777" w:rsidR="00105F46" w:rsidRPr="00DC22EF" w:rsidRDefault="00105F46" w:rsidP="00EE3B86">
            <w:pPr>
              <w:rPr>
                <w:b/>
                <w:color w:val="00B0F0"/>
                <w:sz w:val="24"/>
                <w:szCs w:val="24"/>
              </w:rPr>
            </w:pPr>
          </w:p>
          <w:p w14:paraId="1154B3FC" w14:textId="77777777" w:rsidR="004B57FF" w:rsidRPr="00DC22EF" w:rsidRDefault="004B57FF" w:rsidP="004E70E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 w:rsidRPr="00DC22EF">
              <w:rPr>
                <w:sz w:val="24"/>
                <w:szCs w:val="24"/>
              </w:rPr>
              <w:t>GCSE: L</w:t>
            </w:r>
            <w:r w:rsidR="00874E11" w:rsidRPr="00DC22EF">
              <w:rPr>
                <w:sz w:val="24"/>
                <w:szCs w:val="24"/>
              </w:rPr>
              <w:t>in</w:t>
            </w:r>
            <w:r w:rsidRPr="00DC22EF">
              <w:rPr>
                <w:sz w:val="24"/>
                <w:szCs w:val="24"/>
              </w:rPr>
              <w:t>ear and quadratic inequalities</w:t>
            </w:r>
          </w:p>
          <w:p w14:paraId="1154B3FD" w14:textId="77777777" w:rsidR="004E70E3" w:rsidRPr="00DC22EF" w:rsidRDefault="004B57FF" w:rsidP="004E70E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 w:rsidRPr="00DC22EF">
              <w:rPr>
                <w:sz w:val="24"/>
                <w:szCs w:val="24"/>
              </w:rPr>
              <w:t>GCSE: S</w:t>
            </w:r>
            <w:r w:rsidR="00874E11" w:rsidRPr="00DC22EF">
              <w:rPr>
                <w:sz w:val="24"/>
                <w:szCs w:val="24"/>
              </w:rPr>
              <w:t xml:space="preserve">imultaneous equations </w:t>
            </w:r>
          </w:p>
          <w:p w14:paraId="1154B3FE" w14:textId="77777777" w:rsidR="004E70E3" w:rsidRPr="00DC22EF" w:rsidRDefault="004E70E3" w:rsidP="004E70E3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sz w:val="24"/>
                <w:szCs w:val="24"/>
              </w:rPr>
            </w:pPr>
          </w:p>
          <w:p w14:paraId="1154B3FF" w14:textId="77777777" w:rsidR="004E70E3" w:rsidRPr="00DC22EF" w:rsidRDefault="004E70E3" w:rsidP="00EE3B86">
            <w:pPr>
              <w:rPr>
                <w:b/>
                <w:sz w:val="24"/>
                <w:szCs w:val="24"/>
              </w:rPr>
            </w:pPr>
          </w:p>
        </w:tc>
      </w:tr>
      <w:tr w:rsidR="004E70E3" w:rsidRPr="00DC22EF" w14:paraId="1154B408" w14:textId="77777777" w:rsidTr="00105F46">
        <w:tc>
          <w:tcPr>
            <w:tcW w:w="9606" w:type="dxa"/>
            <w:gridSpan w:val="2"/>
          </w:tcPr>
          <w:p w14:paraId="1154B401" w14:textId="77777777" w:rsidR="00105F46" w:rsidRDefault="00105F46" w:rsidP="00EE3B86">
            <w:pPr>
              <w:rPr>
                <w:b/>
                <w:color w:val="00B0F0"/>
                <w:sz w:val="24"/>
                <w:szCs w:val="24"/>
              </w:rPr>
            </w:pPr>
          </w:p>
          <w:p w14:paraId="1154B402" w14:textId="77777777" w:rsidR="004E70E3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DC22EF">
              <w:rPr>
                <w:b/>
                <w:color w:val="00B0F0"/>
                <w:sz w:val="24"/>
                <w:szCs w:val="24"/>
              </w:rPr>
              <w:t xml:space="preserve">Links with other topics </w:t>
            </w:r>
          </w:p>
          <w:p w14:paraId="1154B403" w14:textId="77777777" w:rsidR="00105F46" w:rsidRPr="00DC22EF" w:rsidRDefault="00105F46" w:rsidP="00EE3B86">
            <w:pPr>
              <w:rPr>
                <w:b/>
                <w:color w:val="00B0F0"/>
                <w:sz w:val="24"/>
                <w:szCs w:val="24"/>
              </w:rPr>
            </w:pPr>
          </w:p>
          <w:p w14:paraId="1154B404" w14:textId="77777777" w:rsidR="00CB4FD5" w:rsidRPr="00DC22EF" w:rsidRDefault="00CB4FD5" w:rsidP="004B57FF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 w:rsidRPr="00DC22EF">
              <w:rPr>
                <w:sz w:val="24"/>
                <w:szCs w:val="24"/>
              </w:rPr>
              <w:t>Coordinate geometry: intersection of lines and circles</w:t>
            </w:r>
          </w:p>
          <w:p w14:paraId="1154B405" w14:textId="77777777" w:rsidR="004B57FF" w:rsidRPr="00DC22EF" w:rsidRDefault="00250741" w:rsidP="004B57FF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 w:rsidRPr="00DC22EF">
              <w:rPr>
                <w:sz w:val="24"/>
                <w:szCs w:val="24"/>
              </w:rPr>
              <w:t>Calculus: Tangents and repeated roots</w:t>
            </w:r>
          </w:p>
          <w:p w14:paraId="1154B406" w14:textId="77777777" w:rsidR="00250741" w:rsidRPr="00DC22EF" w:rsidRDefault="00250741" w:rsidP="004B57FF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</w:p>
          <w:p w14:paraId="1154B407" w14:textId="77777777" w:rsidR="004B57FF" w:rsidRPr="00DC22EF" w:rsidRDefault="004B57FF" w:rsidP="004B57FF">
            <w:pPr>
              <w:pStyle w:val="ListParagraph"/>
              <w:ind w:left="284"/>
              <w:rPr>
                <w:sz w:val="24"/>
                <w:szCs w:val="24"/>
              </w:rPr>
            </w:pPr>
          </w:p>
        </w:tc>
      </w:tr>
      <w:tr w:rsidR="004E70E3" w:rsidRPr="00DC22EF" w14:paraId="1154B411" w14:textId="77777777" w:rsidTr="00105F46">
        <w:trPr>
          <w:trHeight w:val="3320"/>
        </w:trPr>
        <w:tc>
          <w:tcPr>
            <w:tcW w:w="9606" w:type="dxa"/>
            <w:gridSpan w:val="2"/>
          </w:tcPr>
          <w:p w14:paraId="1154B409" w14:textId="77777777" w:rsidR="00105F46" w:rsidRDefault="00105F46" w:rsidP="00EE3B86">
            <w:pPr>
              <w:rPr>
                <w:b/>
                <w:color w:val="00B0F0"/>
                <w:sz w:val="24"/>
                <w:szCs w:val="24"/>
              </w:rPr>
            </w:pPr>
          </w:p>
          <w:p w14:paraId="1154B40A" w14:textId="77777777" w:rsidR="004E70E3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DC22EF">
              <w:rPr>
                <w:b/>
                <w:color w:val="00B0F0"/>
                <w:sz w:val="24"/>
                <w:szCs w:val="24"/>
              </w:rPr>
              <w:t>Questions and prompts for mathematical thinking</w:t>
            </w:r>
          </w:p>
          <w:p w14:paraId="1154B40B" w14:textId="77777777" w:rsidR="00105F46" w:rsidRPr="00DC22EF" w:rsidRDefault="00105F46" w:rsidP="00EE3B86">
            <w:pPr>
              <w:rPr>
                <w:b/>
                <w:color w:val="00B0F0"/>
                <w:sz w:val="24"/>
                <w:szCs w:val="24"/>
              </w:rPr>
            </w:pPr>
          </w:p>
          <w:p w14:paraId="1154B40C" w14:textId="77777777" w:rsidR="00C15020" w:rsidRPr="00DC22EF" w:rsidRDefault="00250741" w:rsidP="00C15020">
            <w:pPr>
              <w:pStyle w:val="ListParagraph"/>
              <w:numPr>
                <w:ilvl w:val="0"/>
                <w:numId w:val="12"/>
              </w:numPr>
              <w:ind w:left="284" w:hanging="284"/>
              <w:rPr>
                <w:sz w:val="24"/>
                <w:szCs w:val="24"/>
              </w:rPr>
            </w:pPr>
            <w:r w:rsidRPr="00DC22EF">
              <w:rPr>
                <w:sz w:val="24"/>
                <w:szCs w:val="24"/>
              </w:rPr>
              <w:t xml:space="preserve">What questions could be used to </w:t>
            </w:r>
            <w:r w:rsidR="004F1533" w:rsidRPr="00DC22EF">
              <w:rPr>
                <w:sz w:val="24"/>
                <w:szCs w:val="24"/>
              </w:rPr>
              <w:t>tease out</w:t>
            </w:r>
            <w:r w:rsidR="00C15020" w:rsidRPr="00DC22EF">
              <w:rPr>
                <w:sz w:val="24"/>
                <w:szCs w:val="24"/>
              </w:rPr>
              <w:t xml:space="preserve"> why multiplying an inequality by a negative number means you have to reverse the inequality?</w:t>
            </w:r>
          </w:p>
          <w:p w14:paraId="1154B40D" w14:textId="77777777" w:rsidR="00C15020" w:rsidRPr="00DC22EF" w:rsidRDefault="00B57F7D" w:rsidP="00C15020">
            <w:pPr>
              <w:pStyle w:val="ListParagraph"/>
              <w:numPr>
                <w:ilvl w:val="0"/>
                <w:numId w:val="12"/>
              </w:numPr>
              <w:ind w:left="284" w:hanging="284"/>
              <w:rPr>
                <w:sz w:val="24"/>
                <w:szCs w:val="24"/>
              </w:rPr>
            </w:pPr>
            <w:r w:rsidRPr="00DC22EF">
              <w:rPr>
                <w:sz w:val="24"/>
                <w:szCs w:val="24"/>
              </w:rPr>
              <w:t xml:space="preserve">Change one coefficient in the equations </w:t>
            </w:r>
            <w:r w:rsidRPr="00DC22EF">
              <w:rPr>
                <w:position w:val="-10"/>
                <w:sz w:val="24"/>
                <w:szCs w:val="24"/>
              </w:rPr>
              <w:object w:dxaOrig="2580" w:dyaOrig="360" w14:anchorId="1154B43A">
                <v:shape id="_x0000_i1038" type="#_x0000_t75" style="width:129pt;height:18.75pt" o:ole="">
                  <v:imagedata r:id="rId42" o:title=""/>
                </v:shape>
                <o:OLEObject Type="Embed" ProgID="Equation.DSMT4" ShapeID="_x0000_i1038" DrawAspect="Content" ObjectID="_1672725397" r:id="rId43"/>
              </w:object>
            </w:r>
            <w:r w:rsidRPr="00DC22EF">
              <w:rPr>
                <w:sz w:val="24"/>
                <w:szCs w:val="24"/>
              </w:rPr>
              <w:t xml:space="preserve"> so that </w:t>
            </w:r>
            <w:r w:rsidR="004F1533" w:rsidRPr="00DC22EF">
              <w:rPr>
                <w:sz w:val="24"/>
                <w:szCs w:val="24"/>
              </w:rPr>
              <w:t>no value of</w:t>
            </w:r>
            <w:r w:rsidRPr="00DC22EF">
              <w:rPr>
                <w:position w:val="-6"/>
                <w:sz w:val="24"/>
                <w:szCs w:val="24"/>
              </w:rPr>
              <w:object w:dxaOrig="200" w:dyaOrig="220" w14:anchorId="1154B43B">
                <v:shape id="_x0000_i1039" type="#_x0000_t75" style="width:9.75pt;height:11.25pt" o:ole="">
                  <v:imagedata r:id="rId44" o:title=""/>
                </v:shape>
                <o:OLEObject Type="Embed" ProgID="Equation.DSMT4" ShapeID="_x0000_i1039" DrawAspect="Content" ObjectID="_1672725398" r:id="rId45"/>
              </w:object>
            </w:r>
            <w:r w:rsidR="004F1533" w:rsidRPr="00DC22EF">
              <w:rPr>
                <w:sz w:val="24"/>
                <w:szCs w:val="24"/>
              </w:rPr>
              <w:t>satisfies both</w:t>
            </w:r>
            <w:r w:rsidRPr="00DC22EF">
              <w:rPr>
                <w:sz w:val="24"/>
                <w:szCs w:val="24"/>
              </w:rPr>
              <w:t xml:space="preserve">. </w:t>
            </w:r>
          </w:p>
          <w:p w14:paraId="1154B40E" w14:textId="77777777" w:rsidR="00DD7159" w:rsidRDefault="004F1533" w:rsidP="00DD7159">
            <w:pPr>
              <w:pStyle w:val="ListParagraph"/>
              <w:numPr>
                <w:ilvl w:val="0"/>
                <w:numId w:val="12"/>
              </w:numPr>
              <w:ind w:left="284" w:hanging="284"/>
              <w:rPr>
                <w:sz w:val="24"/>
                <w:szCs w:val="24"/>
              </w:rPr>
            </w:pPr>
            <w:r w:rsidRPr="00DC22EF">
              <w:rPr>
                <w:sz w:val="24"/>
                <w:szCs w:val="24"/>
              </w:rPr>
              <w:t>When</w:t>
            </w:r>
            <w:r w:rsidR="00BB618A" w:rsidRPr="00DC22EF">
              <w:rPr>
                <w:position w:val="-24"/>
                <w:sz w:val="24"/>
                <w:szCs w:val="24"/>
              </w:rPr>
              <w:object w:dxaOrig="580" w:dyaOrig="620" w14:anchorId="1154B43C">
                <v:shape id="_x0000_i1040" type="#_x0000_t75" style="width:29.25pt;height:30.75pt" o:ole="">
                  <v:imagedata r:id="rId46" o:title=""/>
                </v:shape>
                <o:OLEObject Type="Embed" ProgID="Equation.DSMT4" ShapeID="_x0000_i1040" DrawAspect="Content" ObjectID="_1672725399" r:id="rId47"/>
              </w:object>
            </w:r>
            <w:r w:rsidR="00BB618A" w:rsidRPr="00DC22EF">
              <w:rPr>
                <w:sz w:val="24"/>
                <w:szCs w:val="24"/>
              </w:rPr>
              <w:t xml:space="preserve">, </w:t>
            </w:r>
            <w:r w:rsidR="00BB618A" w:rsidRPr="00DC22EF">
              <w:rPr>
                <w:position w:val="-24"/>
                <w:sz w:val="24"/>
                <w:szCs w:val="24"/>
              </w:rPr>
              <w:object w:dxaOrig="2160" w:dyaOrig="620" w14:anchorId="1154B43D">
                <v:shape id="_x0000_i1041" type="#_x0000_t75" style="width:108pt;height:30.75pt" o:ole="">
                  <v:imagedata r:id="rId48" o:title=""/>
                </v:shape>
                <o:OLEObject Type="Embed" ProgID="Equation.DSMT4" ShapeID="_x0000_i1041" DrawAspect="Content" ObjectID="_1672725400" r:id="rId49"/>
              </w:object>
            </w:r>
            <w:r w:rsidR="00BB618A" w:rsidRPr="00DC22EF">
              <w:rPr>
                <w:sz w:val="24"/>
                <w:szCs w:val="24"/>
              </w:rPr>
              <w:t xml:space="preserve">. </w:t>
            </w:r>
            <w:r w:rsidRPr="00DC22EF">
              <w:rPr>
                <w:sz w:val="24"/>
                <w:szCs w:val="24"/>
              </w:rPr>
              <w:t xml:space="preserve">What happens to the order of inequalities for other </w:t>
            </w:r>
            <w:r w:rsidR="00BB618A" w:rsidRPr="00DC22EF">
              <w:rPr>
                <w:sz w:val="24"/>
                <w:szCs w:val="24"/>
              </w:rPr>
              <w:t>values of</w:t>
            </w:r>
            <w:r w:rsidR="00BB618A" w:rsidRPr="00DC22EF">
              <w:rPr>
                <w:position w:val="-6"/>
                <w:sz w:val="24"/>
                <w:szCs w:val="24"/>
              </w:rPr>
              <w:object w:dxaOrig="200" w:dyaOrig="220" w14:anchorId="1154B43E">
                <v:shape id="_x0000_i1042" type="#_x0000_t75" style="width:9.75pt;height:11.25pt" o:ole="">
                  <v:imagedata r:id="rId50" o:title=""/>
                </v:shape>
                <o:OLEObject Type="Embed" ProgID="Equation.DSMT4" ShapeID="_x0000_i1042" DrawAspect="Content" ObjectID="_1672725401" r:id="rId51"/>
              </w:object>
            </w:r>
            <w:r w:rsidR="00BB618A" w:rsidRPr="00DC22EF">
              <w:rPr>
                <w:sz w:val="24"/>
                <w:szCs w:val="24"/>
              </w:rPr>
              <w:t>?</w:t>
            </w:r>
          </w:p>
          <w:p w14:paraId="1154B40F" w14:textId="77777777" w:rsidR="00DD7159" w:rsidRDefault="00DD7159" w:rsidP="00DD7159">
            <w:pPr>
              <w:pStyle w:val="ListParagraph"/>
              <w:numPr>
                <w:ilvl w:val="0"/>
                <w:numId w:val="12"/>
              </w:numPr>
              <w:ind w:left="284" w:hanging="284"/>
              <w:rPr>
                <w:sz w:val="24"/>
                <w:szCs w:val="24"/>
              </w:rPr>
            </w:pPr>
          </w:p>
          <w:p w14:paraId="1154B410" w14:textId="77777777" w:rsidR="00DD7159" w:rsidRPr="00DD7159" w:rsidRDefault="00DD7159" w:rsidP="00DD7159">
            <w:pPr>
              <w:pStyle w:val="ListParagraph"/>
              <w:ind w:left="284"/>
              <w:rPr>
                <w:sz w:val="24"/>
                <w:szCs w:val="24"/>
              </w:rPr>
            </w:pPr>
          </w:p>
        </w:tc>
      </w:tr>
      <w:tr w:rsidR="004E70E3" w:rsidRPr="00DC22EF" w14:paraId="1154B419" w14:textId="77777777" w:rsidTr="00105F46">
        <w:tc>
          <w:tcPr>
            <w:tcW w:w="9606" w:type="dxa"/>
            <w:gridSpan w:val="2"/>
          </w:tcPr>
          <w:p w14:paraId="1154B412" w14:textId="77777777" w:rsidR="00105F46" w:rsidRDefault="00105F46" w:rsidP="00EE3B86">
            <w:pPr>
              <w:rPr>
                <w:b/>
                <w:color w:val="00B0F0"/>
                <w:sz w:val="24"/>
                <w:szCs w:val="24"/>
              </w:rPr>
            </w:pPr>
          </w:p>
          <w:p w14:paraId="1154B413" w14:textId="77777777" w:rsidR="004E70E3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DC22EF">
              <w:rPr>
                <w:b/>
                <w:color w:val="00B0F0"/>
                <w:sz w:val="24"/>
                <w:szCs w:val="24"/>
              </w:rPr>
              <w:t xml:space="preserve">Opportunities for proof </w:t>
            </w:r>
          </w:p>
          <w:p w14:paraId="1154B414" w14:textId="77777777" w:rsidR="00105F46" w:rsidRPr="00DC22EF" w:rsidRDefault="00105F46" w:rsidP="00EE3B86">
            <w:pPr>
              <w:rPr>
                <w:b/>
                <w:color w:val="FF0000"/>
                <w:sz w:val="24"/>
                <w:szCs w:val="24"/>
              </w:rPr>
            </w:pPr>
          </w:p>
          <w:p w14:paraId="1154B415" w14:textId="77777777" w:rsidR="00A7665E" w:rsidRPr="00DC22EF" w:rsidRDefault="00A7665E" w:rsidP="00A7665E">
            <w:pPr>
              <w:numPr>
                <w:ilvl w:val="0"/>
                <w:numId w:val="7"/>
              </w:numPr>
              <w:ind w:left="284" w:hanging="284"/>
              <w:rPr>
                <w:sz w:val="24"/>
                <w:szCs w:val="24"/>
              </w:rPr>
            </w:pPr>
            <w:r w:rsidRPr="00DC22EF">
              <w:rPr>
                <w:sz w:val="24"/>
                <w:szCs w:val="24"/>
              </w:rPr>
              <w:t xml:space="preserve">Prove that multiplying an inequality throughout by </w:t>
            </w:r>
            <w:r w:rsidRPr="00DC22EF">
              <w:rPr>
                <w:position w:val="-4"/>
                <w:sz w:val="24"/>
                <w:szCs w:val="24"/>
              </w:rPr>
              <w:object w:dxaOrig="300" w:dyaOrig="260" w14:anchorId="1154B43F">
                <v:shape id="_x0000_i1043" type="#_x0000_t75" style="width:15pt;height:13.5pt" o:ole="">
                  <v:imagedata r:id="rId52" o:title=""/>
                </v:shape>
                <o:OLEObject Type="Embed" ProgID="Equation.DSMT4" ShapeID="_x0000_i1043" DrawAspect="Content" ObjectID="_1672725402" r:id="rId53"/>
              </w:object>
            </w:r>
            <w:r w:rsidRPr="00DC22EF">
              <w:rPr>
                <w:sz w:val="24"/>
                <w:szCs w:val="24"/>
              </w:rPr>
              <w:t xml:space="preserve"> is the same as reversing the sign.</w:t>
            </w:r>
          </w:p>
          <w:p w14:paraId="1154B416" w14:textId="77777777" w:rsidR="004E70E3" w:rsidRPr="00DC22EF" w:rsidRDefault="00A7665E" w:rsidP="00A7665E">
            <w:pPr>
              <w:numPr>
                <w:ilvl w:val="0"/>
                <w:numId w:val="7"/>
              </w:numPr>
              <w:ind w:left="284" w:hanging="284"/>
              <w:rPr>
                <w:sz w:val="24"/>
                <w:szCs w:val="24"/>
              </w:rPr>
            </w:pPr>
            <w:r w:rsidRPr="00DC22EF">
              <w:rPr>
                <w:sz w:val="24"/>
                <w:szCs w:val="24"/>
              </w:rPr>
              <w:t xml:space="preserve">Prove </w:t>
            </w:r>
            <w:r w:rsidR="00565678" w:rsidRPr="00DC22EF">
              <w:rPr>
                <w:sz w:val="24"/>
                <w:szCs w:val="24"/>
              </w:rPr>
              <w:t xml:space="preserve">that the product of the values of </w:t>
            </w:r>
            <w:r w:rsidR="00565678" w:rsidRPr="00DC22EF">
              <w:rPr>
                <w:position w:val="-6"/>
                <w:sz w:val="24"/>
                <w:szCs w:val="24"/>
              </w:rPr>
              <w:object w:dxaOrig="200" w:dyaOrig="220" w14:anchorId="1154B440">
                <v:shape id="_x0000_i1044" type="#_x0000_t75" style="width:9.75pt;height:11.25pt" o:ole="">
                  <v:imagedata r:id="rId54" o:title=""/>
                </v:shape>
                <o:OLEObject Type="Embed" ProgID="Equation.DSMT4" ShapeID="_x0000_i1044" DrawAspect="Content" ObjectID="_1672725403" r:id="rId55"/>
              </w:object>
            </w:r>
            <w:r w:rsidR="00565678" w:rsidRPr="00DC22EF">
              <w:rPr>
                <w:sz w:val="24"/>
                <w:szCs w:val="24"/>
              </w:rPr>
              <w:t xml:space="preserve"> satisfying both </w:t>
            </w:r>
            <w:r w:rsidR="00565678" w:rsidRPr="00DC22EF">
              <w:rPr>
                <w:position w:val="-10"/>
                <w:sz w:val="24"/>
                <w:szCs w:val="24"/>
              </w:rPr>
              <w:object w:dxaOrig="1340" w:dyaOrig="360" w14:anchorId="1154B441">
                <v:shape id="_x0000_i1045" type="#_x0000_t75" style="width:66.75pt;height:18.75pt" o:ole="">
                  <v:imagedata r:id="rId56" o:title=""/>
                </v:shape>
                <o:OLEObject Type="Embed" ProgID="Equation.DSMT4" ShapeID="_x0000_i1045" DrawAspect="Content" ObjectID="_1672725404" r:id="rId57"/>
              </w:object>
            </w:r>
            <w:r w:rsidR="00565678" w:rsidRPr="00DC22EF">
              <w:rPr>
                <w:sz w:val="24"/>
                <w:szCs w:val="24"/>
              </w:rPr>
              <w:t xml:space="preserve"> and </w:t>
            </w:r>
            <w:r w:rsidR="00565678" w:rsidRPr="00DC22EF">
              <w:rPr>
                <w:position w:val="-10"/>
                <w:sz w:val="24"/>
                <w:szCs w:val="24"/>
              </w:rPr>
              <w:object w:dxaOrig="740" w:dyaOrig="260" w14:anchorId="1154B442">
                <v:shape id="_x0000_i1046" type="#_x0000_t75" style="width:36.75pt;height:13.5pt" o:ole="">
                  <v:imagedata r:id="rId58" o:title=""/>
                </v:shape>
                <o:OLEObject Type="Embed" ProgID="Equation.DSMT4" ShapeID="_x0000_i1046" DrawAspect="Content" ObjectID="_1672725405" r:id="rId59"/>
              </w:object>
            </w:r>
            <w:r w:rsidR="00565678" w:rsidRPr="00DC22EF">
              <w:rPr>
                <w:sz w:val="24"/>
                <w:szCs w:val="24"/>
              </w:rPr>
              <w:t xml:space="preserve">   is -2 for every value of </w:t>
            </w:r>
            <w:r w:rsidR="00565678" w:rsidRPr="00DC22EF">
              <w:rPr>
                <w:position w:val="-6"/>
                <w:sz w:val="24"/>
                <w:szCs w:val="24"/>
              </w:rPr>
              <w:object w:dxaOrig="260" w:dyaOrig="220" w14:anchorId="1154B443">
                <v:shape id="_x0000_i1047" type="#_x0000_t75" style="width:13.5pt;height:11.25pt" o:ole="">
                  <v:imagedata r:id="rId60" o:title=""/>
                </v:shape>
                <o:OLEObject Type="Embed" ProgID="Equation.DSMT4" ShapeID="_x0000_i1047" DrawAspect="Content" ObjectID="_1672725406" r:id="rId61"/>
              </w:object>
            </w:r>
            <w:r w:rsidR="00565678" w:rsidRPr="00DC22EF">
              <w:rPr>
                <w:sz w:val="24"/>
                <w:szCs w:val="24"/>
              </w:rPr>
              <w:t xml:space="preserve"> </w:t>
            </w:r>
          </w:p>
          <w:p w14:paraId="1154B417" w14:textId="77777777" w:rsidR="00565678" w:rsidRPr="00DC22EF" w:rsidRDefault="00565678" w:rsidP="00A7665E">
            <w:pPr>
              <w:numPr>
                <w:ilvl w:val="0"/>
                <w:numId w:val="7"/>
              </w:numPr>
              <w:ind w:left="284" w:hanging="284"/>
              <w:rPr>
                <w:sz w:val="24"/>
                <w:szCs w:val="24"/>
              </w:rPr>
            </w:pPr>
          </w:p>
          <w:p w14:paraId="1154B418" w14:textId="77777777" w:rsidR="004E70E3" w:rsidRPr="00DC22EF" w:rsidRDefault="004E70E3" w:rsidP="00EE3B86">
            <w:pPr>
              <w:rPr>
                <w:b/>
                <w:sz w:val="24"/>
                <w:szCs w:val="24"/>
              </w:rPr>
            </w:pPr>
          </w:p>
        </w:tc>
      </w:tr>
      <w:tr w:rsidR="004E70E3" w:rsidRPr="00DC22EF" w14:paraId="1154B423" w14:textId="77777777" w:rsidTr="00105F46">
        <w:trPr>
          <w:trHeight w:val="481"/>
        </w:trPr>
        <w:tc>
          <w:tcPr>
            <w:tcW w:w="9606" w:type="dxa"/>
            <w:gridSpan w:val="2"/>
          </w:tcPr>
          <w:p w14:paraId="1154B41A" w14:textId="77777777" w:rsidR="00105F46" w:rsidRDefault="00105F46" w:rsidP="00EE3B86">
            <w:pPr>
              <w:rPr>
                <w:b/>
                <w:color w:val="00B0F0"/>
                <w:sz w:val="24"/>
                <w:szCs w:val="24"/>
              </w:rPr>
            </w:pPr>
          </w:p>
          <w:p w14:paraId="1154B41B" w14:textId="77777777" w:rsidR="004E70E3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DC22EF">
              <w:rPr>
                <w:b/>
                <w:color w:val="00B0F0"/>
                <w:sz w:val="24"/>
                <w:szCs w:val="24"/>
              </w:rPr>
              <w:t>Common errors</w:t>
            </w:r>
          </w:p>
          <w:p w14:paraId="1154B41C" w14:textId="77777777" w:rsidR="00105F46" w:rsidRPr="00DC22EF" w:rsidRDefault="00105F46" w:rsidP="00EE3B86">
            <w:pPr>
              <w:rPr>
                <w:b/>
                <w:color w:val="00B0F0"/>
                <w:sz w:val="24"/>
                <w:szCs w:val="24"/>
              </w:rPr>
            </w:pPr>
          </w:p>
          <w:p w14:paraId="1154B41D" w14:textId="77777777" w:rsidR="004F1533" w:rsidRPr="00DC22EF" w:rsidRDefault="00874E11" w:rsidP="00874E11">
            <w:pPr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</w:rPr>
            </w:pPr>
            <w:r w:rsidRPr="00DC22EF">
              <w:rPr>
                <w:sz w:val="24"/>
                <w:szCs w:val="24"/>
              </w:rPr>
              <w:t xml:space="preserve">If </w:t>
            </w:r>
            <w:r w:rsidRPr="00DC22EF">
              <w:rPr>
                <w:position w:val="-6"/>
                <w:sz w:val="24"/>
                <w:szCs w:val="24"/>
              </w:rPr>
              <w:object w:dxaOrig="200" w:dyaOrig="220" w14:anchorId="1154B444">
                <v:shape id="_x0000_i1048" type="#_x0000_t75" style="width:9.75pt;height:11.25pt" o:ole="">
                  <v:imagedata r:id="rId62" o:title=""/>
                </v:shape>
                <o:OLEObject Type="Embed" ProgID="Equation.DSMT4" ShapeID="_x0000_i1048" DrawAspect="Content" ObjectID="_1672725407" r:id="rId63"/>
              </w:object>
            </w:r>
            <w:r w:rsidRPr="00DC22EF">
              <w:rPr>
                <w:sz w:val="24"/>
                <w:szCs w:val="24"/>
              </w:rPr>
              <w:t xml:space="preserve"> is between -2 and -5 writing the inequality as </w:t>
            </w:r>
            <w:r w:rsidRPr="00DC22EF">
              <w:rPr>
                <w:position w:val="-6"/>
                <w:sz w:val="24"/>
                <w:szCs w:val="24"/>
              </w:rPr>
              <w:object w:dxaOrig="1160" w:dyaOrig="279" w14:anchorId="1154B445">
                <v:shape id="_x0000_i1049" type="#_x0000_t75" style="width:57.75pt;height:14.25pt" o:ole="">
                  <v:imagedata r:id="rId64" o:title=""/>
                </v:shape>
                <o:OLEObject Type="Embed" ProgID="Equation.DSMT4" ShapeID="_x0000_i1049" DrawAspect="Content" ObjectID="_1672725408" r:id="rId65"/>
              </w:object>
            </w:r>
            <w:r w:rsidRPr="00DC22EF">
              <w:rPr>
                <w:sz w:val="24"/>
                <w:szCs w:val="24"/>
              </w:rPr>
              <w:t xml:space="preserve"> rather than </w:t>
            </w:r>
            <w:r w:rsidRPr="00DC22EF">
              <w:rPr>
                <w:position w:val="-6"/>
                <w:sz w:val="24"/>
                <w:szCs w:val="24"/>
              </w:rPr>
              <w:object w:dxaOrig="1160" w:dyaOrig="279" w14:anchorId="1154B446">
                <v:shape id="_x0000_i1050" type="#_x0000_t75" style="width:57.75pt;height:14.25pt" o:ole="">
                  <v:imagedata r:id="rId66" o:title=""/>
                </v:shape>
                <o:OLEObject Type="Embed" ProgID="Equation.DSMT4" ShapeID="_x0000_i1050" DrawAspect="Content" ObjectID="_1672725409" r:id="rId67"/>
              </w:object>
            </w:r>
            <w:r w:rsidR="00CB4FD5" w:rsidRPr="00DC22EF">
              <w:rPr>
                <w:sz w:val="24"/>
                <w:szCs w:val="24"/>
              </w:rPr>
              <w:t xml:space="preserve"> </w:t>
            </w:r>
          </w:p>
          <w:p w14:paraId="1154B41E" w14:textId="77777777" w:rsidR="00565678" w:rsidRPr="00DC22EF" w:rsidRDefault="004F1533" w:rsidP="00874E11">
            <w:pPr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</w:rPr>
            </w:pPr>
            <w:r w:rsidRPr="00DC22EF">
              <w:rPr>
                <w:sz w:val="24"/>
                <w:szCs w:val="24"/>
              </w:rPr>
              <w:t>T</w:t>
            </w:r>
            <w:r w:rsidR="00CB4FD5" w:rsidRPr="00DC22EF">
              <w:rPr>
                <w:sz w:val="24"/>
                <w:szCs w:val="24"/>
              </w:rPr>
              <w:t>rying to combine two separate inequalities as a single expression</w:t>
            </w:r>
            <w:r w:rsidR="00DC22EF" w:rsidRPr="00DC22EF">
              <w:rPr>
                <w:sz w:val="24"/>
                <w:szCs w:val="24"/>
              </w:rPr>
              <w:t xml:space="preserve">, for example writing </w:t>
            </w:r>
            <w:r w:rsidR="00DC22EF" w:rsidRPr="00DC22EF">
              <w:rPr>
                <w:position w:val="-6"/>
                <w:sz w:val="24"/>
                <w:szCs w:val="24"/>
              </w:rPr>
              <w:object w:dxaOrig="680" w:dyaOrig="279" w14:anchorId="1154B447">
                <v:shape id="_x0000_i1051" type="#_x0000_t75" style="width:33.75pt;height:14.25pt" o:ole="">
                  <v:imagedata r:id="rId68" o:title=""/>
                </v:shape>
                <o:OLEObject Type="Embed" ProgID="Equation.DSMT4" ShapeID="_x0000_i1051" DrawAspect="Content" ObjectID="_1672725410" r:id="rId69"/>
              </w:object>
            </w:r>
            <w:r w:rsidR="00DC22EF" w:rsidRPr="00DC22EF">
              <w:rPr>
                <w:sz w:val="24"/>
                <w:szCs w:val="24"/>
              </w:rPr>
              <w:t xml:space="preserve"> and </w:t>
            </w:r>
            <w:r w:rsidR="00DC22EF" w:rsidRPr="00DC22EF">
              <w:rPr>
                <w:position w:val="-6"/>
                <w:sz w:val="24"/>
                <w:szCs w:val="24"/>
              </w:rPr>
              <w:object w:dxaOrig="540" w:dyaOrig="279" w14:anchorId="1154B448">
                <v:shape id="_x0000_i1052" type="#_x0000_t75" style="width:27pt;height:14.25pt" o:ole="">
                  <v:imagedata r:id="rId70" o:title=""/>
                </v:shape>
                <o:OLEObject Type="Embed" ProgID="Equation.DSMT4" ShapeID="_x0000_i1052" DrawAspect="Content" ObjectID="_1672725411" r:id="rId71"/>
              </w:object>
            </w:r>
            <w:r w:rsidR="00DC22EF" w:rsidRPr="00DC22EF">
              <w:rPr>
                <w:sz w:val="24"/>
                <w:szCs w:val="24"/>
              </w:rPr>
              <w:t xml:space="preserve">as </w:t>
            </w:r>
            <w:r w:rsidR="00DC22EF" w:rsidRPr="00DC22EF">
              <w:rPr>
                <w:position w:val="-6"/>
                <w:sz w:val="24"/>
                <w:szCs w:val="24"/>
              </w:rPr>
              <w:object w:dxaOrig="1040" w:dyaOrig="279" w14:anchorId="1154B449">
                <v:shape id="_x0000_i1053" type="#_x0000_t75" style="width:51.75pt;height:14.25pt" o:ole="">
                  <v:imagedata r:id="rId72" o:title=""/>
                </v:shape>
                <o:OLEObject Type="Embed" ProgID="Equation.DSMT4" ShapeID="_x0000_i1053" DrawAspect="Content" ObjectID="_1672725412" r:id="rId73"/>
              </w:object>
            </w:r>
          </w:p>
          <w:p w14:paraId="1154B41F" w14:textId="77777777" w:rsidR="00DC22EF" w:rsidRDefault="00DC22EF" w:rsidP="00874E11">
            <w:pPr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</w:rPr>
            </w:pPr>
            <w:r w:rsidRPr="00DC22EF">
              <w:rPr>
                <w:sz w:val="24"/>
                <w:szCs w:val="24"/>
              </w:rPr>
              <w:t xml:space="preserve">Thinking that </w:t>
            </w:r>
            <w:r w:rsidRPr="00DC22EF">
              <w:rPr>
                <w:position w:val="-14"/>
                <w:sz w:val="24"/>
                <w:szCs w:val="24"/>
              </w:rPr>
              <w:object w:dxaOrig="1740" w:dyaOrig="400" w14:anchorId="1154B44A">
                <v:shape id="_x0000_i1054" type="#_x0000_t75" style="width:86.25pt;height:21pt" o:ole="">
                  <v:imagedata r:id="rId74" o:title=""/>
                </v:shape>
                <o:OLEObject Type="Embed" ProgID="Equation.DSMT4" ShapeID="_x0000_i1054" DrawAspect="Content" ObjectID="_1672725413" r:id="rId75"/>
              </w:object>
            </w:r>
            <w:r w:rsidRPr="00DC22EF">
              <w:rPr>
                <w:sz w:val="24"/>
                <w:szCs w:val="24"/>
              </w:rPr>
              <w:t xml:space="preserve"> means </w:t>
            </w:r>
            <w:r w:rsidRPr="00DC22EF">
              <w:rPr>
                <w:position w:val="-14"/>
                <w:sz w:val="24"/>
                <w:szCs w:val="24"/>
              </w:rPr>
              <w:object w:dxaOrig="1060" w:dyaOrig="400" w14:anchorId="1154B44B">
                <v:shape id="_x0000_i1055" type="#_x0000_t75" style="width:52.5pt;height:21pt" o:ole="">
                  <v:imagedata r:id="rId76" o:title=""/>
                </v:shape>
                <o:OLEObject Type="Embed" ProgID="Equation.DSMT4" ShapeID="_x0000_i1055" DrawAspect="Content" ObjectID="_1672725414" r:id="rId77"/>
              </w:object>
            </w:r>
            <w:r w:rsidRPr="00DC22EF">
              <w:rPr>
                <w:sz w:val="24"/>
                <w:szCs w:val="24"/>
              </w:rPr>
              <w:t xml:space="preserve"> and </w:t>
            </w:r>
            <w:r w:rsidRPr="00DC22EF">
              <w:rPr>
                <w:position w:val="-14"/>
                <w:sz w:val="24"/>
                <w:szCs w:val="24"/>
              </w:rPr>
              <w:object w:dxaOrig="1080" w:dyaOrig="400" w14:anchorId="1154B44C">
                <v:shape id="_x0000_i1056" type="#_x0000_t75" style="width:53.25pt;height:21pt" o:ole="">
                  <v:imagedata r:id="rId78" o:title=""/>
                </v:shape>
                <o:OLEObject Type="Embed" ProgID="Equation.DSMT4" ShapeID="_x0000_i1056" DrawAspect="Content" ObjectID="_1672725415" r:id="rId79"/>
              </w:object>
            </w:r>
          </w:p>
          <w:p w14:paraId="1154B420" w14:textId="77777777" w:rsidR="00801A0A" w:rsidRDefault="00921C30" w:rsidP="00874E11">
            <w:pPr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Believing that </w:t>
            </w:r>
            <w:r w:rsidRPr="00DC22EF">
              <w:rPr>
                <w:position w:val="-14"/>
                <w:sz w:val="24"/>
                <w:szCs w:val="24"/>
              </w:rPr>
              <w:object w:dxaOrig="1260" w:dyaOrig="440" w14:anchorId="1154B44D">
                <v:shape id="_x0000_i1057" type="#_x0000_t75" style="width:63pt;height:22.5pt" o:ole="">
                  <v:imagedata r:id="rId80" o:title=""/>
                </v:shape>
                <o:OLEObject Type="Embed" ProgID="Equation.DSMT4" ShapeID="_x0000_i1057" DrawAspect="Content" ObjectID="_1672725416" r:id="rId81"/>
              </w:object>
            </w:r>
            <w:r>
              <w:rPr>
                <w:sz w:val="24"/>
                <w:szCs w:val="24"/>
              </w:rPr>
              <w:t xml:space="preserve"> has the same set of solutions as </w:t>
            </w:r>
            <w:r w:rsidRPr="00921C30">
              <w:rPr>
                <w:position w:val="-14"/>
                <w:sz w:val="24"/>
                <w:szCs w:val="24"/>
              </w:rPr>
              <w:object w:dxaOrig="1060" w:dyaOrig="400" w14:anchorId="1154B44E">
                <v:shape id="_x0000_i1058" type="#_x0000_t75" style="width:52.5pt;height:20.25pt" o:ole="">
                  <v:imagedata r:id="rId82" o:title=""/>
                </v:shape>
                <o:OLEObject Type="Embed" ProgID="Equation.DSMT4" ShapeID="_x0000_i1058" DrawAspect="Content" ObjectID="_1672725417" r:id="rId83"/>
              </w:object>
            </w:r>
          </w:p>
          <w:p w14:paraId="1154B421" w14:textId="77777777" w:rsidR="00105F46" w:rsidRPr="00DC22EF" w:rsidRDefault="00105F46" w:rsidP="00874E11">
            <w:pPr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</w:rPr>
            </w:pPr>
          </w:p>
          <w:p w14:paraId="1154B422" w14:textId="77777777" w:rsidR="004E70E3" w:rsidRPr="00DC22EF" w:rsidRDefault="004E70E3" w:rsidP="00EE3B86">
            <w:pPr>
              <w:pStyle w:val="ListParagraph"/>
              <w:ind w:left="284" w:hanging="284"/>
              <w:rPr>
                <w:b/>
                <w:sz w:val="24"/>
                <w:szCs w:val="24"/>
              </w:rPr>
            </w:pPr>
            <w:r w:rsidRPr="00DC22EF">
              <w:rPr>
                <w:sz w:val="24"/>
                <w:szCs w:val="24"/>
              </w:rPr>
              <w:t xml:space="preserve"> </w:t>
            </w:r>
          </w:p>
        </w:tc>
      </w:tr>
    </w:tbl>
    <w:p w14:paraId="1154B424" w14:textId="77777777" w:rsidR="004E70E3" w:rsidRPr="001F2B64" w:rsidRDefault="004E70E3" w:rsidP="004E70E3">
      <w:pPr>
        <w:rPr>
          <w:b/>
          <w:sz w:val="24"/>
          <w:szCs w:val="24"/>
        </w:rPr>
      </w:pPr>
    </w:p>
    <w:sectPr w:rsidR="004E70E3" w:rsidRPr="001F2B64" w:rsidSect="00105F46">
      <w:footerReference w:type="default" r:id="rId84"/>
      <w:footerReference w:type="first" r:id="rId85"/>
      <w:pgSz w:w="11906" w:h="16838" w:code="9"/>
      <w:pgMar w:top="1134" w:right="1440" w:bottom="1276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E74A3" w14:textId="77777777" w:rsidR="004F545D" w:rsidRDefault="004F545D" w:rsidP="00FD7BFE">
      <w:r>
        <w:separator/>
      </w:r>
    </w:p>
  </w:endnote>
  <w:endnote w:type="continuationSeparator" w:id="0">
    <w:p w14:paraId="120657EB" w14:textId="77777777" w:rsidR="004F545D" w:rsidRDefault="004F545D" w:rsidP="00FD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4B453" w14:textId="77777777" w:rsidR="00790699" w:rsidRDefault="002B2679" w:rsidP="007C4293">
    <w:pPr>
      <w:pStyle w:val="Footer"/>
      <w:tabs>
        <w:tab w:val="left" w:pos="3299"/>
      </w:tabs>
    </w:pPr>
    <w:r w:rsidRPr="00DC176C">
      <w:rPr>
        <w:b/>
        <w:noProof/>
        <w:sz w:val="24"/>
        <w:lang w:eastAsia="en-GB"/>
      </w:rPr>
      <w:drawing>
        <wp:anchor distT="0" distB="0" distL="114300" distR="114300" simplePos="0" relativeHeight="251657216" behindDoc="0" locked="0" layoutInCell="1" allowOverlap="1" wp14:anchorId="1154B455" wp14:editId="1154B456">
          <wp:simplePos x="0" y="0"/>
          <wp:positionH relativeFrom="column">
            <wp:posOffset>-443230</wp:posOffset>
          </wp:positionH>
          <wp:positionV relativeFrom="paragraph">
            <wp:posOffset>-256442</wp:posOffset>
          </wp:positionV>
          <wp:extent cx="1609090" cy="4064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699" w:rsidRPr="00B24FA8"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154B457" wp14:editId="1154B458">
              <wp:simplePos x="0" y="0"/>
              <wp:positionH relativeFrom="column">
                <wp:posOffset>4753610</wp:posOffset>
              </wp:positionH>
              <wp:positionV relativeFrom="paragraph">
                <wp:posOffset>-222885</wp:posOffset>
              </wp:positionV>
              <wp:extent cx="1546225" cy="45720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54B45D" w14:textId="77777777" w:rsidR="00790699" w:rsidRDefault="00CB4FD5" w:rsidP="00790699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SC</w:t>
                          </w:r>
                          <w:r w:rsidR="0079069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250741">
                            <w:rPr>
                              <w:sz w:val="16"/>
                              <w:szCs w:val="16"/>
                            </w:rPr>
                            <w:t>27</w:t>
                          </w:r>
                          <w:r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2B2679">
                            <w:rPr>
                              <w:sz w:val="16"/>
                              <w:szCs w:val="16"/>
                            </w:rPr>
                            <w:t>0</w:t>
                          </w:r>
                          <w:r w:rsidR="00250741">
                            <w:rPr>
                              <w:sz w:val="16"/>
                              <w:szCs w:val="16"/>
                            </w:rPr>
                            <w:t>6</w:t>
                          </w:r>
                          <w:r w:rsidR="002B2679">
                            <w:rPr>
                              <w:sz w:val="16"/>
                              <w:szCs w:val="16"/>
                            </w:rPr>
                            <w:t>/16</w:t>
                          </w:r>
                        </w:p>
                        <w:p w14:paraId="1154B45E" w14:textId="77777777" w:rsidR="00790699" w:rsidRPr="002B2D76" w:rsidRDefault="00790699" w:rsidP="00790699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Version </w:t>
                          </w:r>
                          <w:r w:rsidR="00C85CF1">
                            <w:rPr>
                              <w:sz w:val="16"/>
                              <w:szCs w:val="16"/>
                            </w:rPr>
                            <w:t>1.1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54B4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3pt;margin-top:-17.55pt;width:121.7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" stroked="f">
              <v:textbox>
                <w:txbxContent>
                  <w:p w14:paraId="1154B45D" w14:textId="77777777" w:rsidR="00790699" w:rsidRDefault="00CB4FD5" w:rsidP="0079069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SC</w:t>
                    </w:r>
                    <w:r w:rsidR="00790699">
                      <w:rPr>
                        <w:sz w:val="16"/>
                        <w:szCs w:val="16"/>
                      </w:rPr>
                      <w:t xml:space="preserve"> </w:t>
                    </w:r>
                    <w:r w:rsidR="00250741">
                      <w:rPr>
                        <w:sz w:val="16"/>
                        <w:szCs w:val="16"/>
                      </w:rPr>
                      <w:t>27</w:t>
                    </w:r>
                    <w:r>
                      <w:rPr>
                        <w:sz w:val="16"/>
                        <w:szCs w:val="16"/>
                      </w:rPr>
                      <w:t>/</w:t>
                    </w:r>
                    <w:r w:rsidR="002B2679">
                      <w:rPr>
                        <w:sz w:val="16"/>
                        <w:szCs w:val="16"/>
                      </w:rPr>
                      <w:t>0</w:t>
                    </w:r>
                    <w:r w:rsidR="00250741">
                      <w:rPr>
                        <w:sz w:val="16"/>
                        <w:szCs w:val="16"/>
                      </w:rPr>
                      <w:t>6</w:t>
                    </w:r>
                    <w:r w:rsidR="002B2679">
                      <w:rPr>
                        <w:sz w:val="16"/>
                        <w:szCs w:val="16"/>
                      </w:rPr>
                      <w:t>/16</w:t>
                    </w:r>
                  </w:p>
                  <w:p w14:paraId="1154B45E" w14:textId="77777777" w:rsidR="00790699" w:rsidRPr="002B2D76" w:rsidRDefault="00790699" w:rsidP="0079069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Version </w:t>
                    </w:r>
                    <w:r w:rsidR="00C85CF1">
                      <w:rPr>
                        <w:sz w:val="16"/>
                        <w:szCs w:val="16"/>
                      </w:rPr>
                      <w:t>1.1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90699">
      <w:tab/>
    </w:r>
    <w:r w:rsidR="007C4293">
      <w:tab/>
    </w:r>
    <w:r w:rsidR="00790699" w:rsidRPr="00472C11">
      <w:rPr>
        <w:rStyle w:val="PageNumber"/>
      </w:rPr>
      <w:fldChar w:fldCharType="begin"/>
    </w:r>
    <w:r w:rsidR="00790699" w:rsidRPr="00472C11">
      <w:rPr>
        <w:rStyle w:val="PageNumber"/>
      </w:rPr>
      <w:instrText xml:space="preserve"> PAGE </w:instrText>
    </w:r>
    <w:r w:rsidR="00790699" w:rsidRPr="00472C11">
      <w:rPr>
        <w:rStyle w:val="PageNumber"/>
      </w:rPr>
      <w:fldChar w:fldCharType="separate"/>
    </w:r>
    <w:r w:rsidR="00CB0322">
      <w:rPr>
        <w:rStyle w:val="PageNumber"/>
        <w:noProof/>
      </w:rPr>
      <w:t>3</w:t>
    </w:r>
    <w:r w:rsidR="00790699" w:rsidRPr="00472C11">
      <w:rPr>
        <w:rStyle w:val="PageNumber"/>
      </w:rPr>
      <w:fldChar w:fldCharType="end"/>
    </w:r>
    <w:r w:rsidR="00790699" w:rsidRPr="00472C11">
      <w:rPr>
        <w:rStyle w:val="PageNumber"/>
      </w:rPr>
      <w:t xml:space="preserve"> of </w:t>
    </w:r>
    <w:r w:rsidR="00790699" w:rsidRPr="00472C11">
      <w:rPr>
        <w:rStyle w:val="PageNumber"/>
      </w:rPr>
      <w:fldChar w:fldCharType="begin"/>
    </w:r>
    <w:r w:rsidR="00790699" w:rsidRPr="00472C11">
      <w:rPr>
        <w:rStyle w:val="PageNumber"/>
      </w:rPr>
      <w:instrText xml:space="preserve"> NUMPAGES </w:instrText>
    </w:r>
    <w:r w:rsidR="00790699" w:rsidRPr="00472C11">
      <w:rPr>
        <w:rStyle w:val="PageNumber"/>
      </w:rPr>
      <w:fldChar w:fldCharType="separate"/>
    </w:r>
    <w:r w:rsidR="00CB0322">
      <w:rPr>
        <w:rStyle w:val="PageNumber"/>
        <w:noProof/>
      </w:rPr>
      <w:t>3</w:t>
    </w:r>
    <w:r w:rsidR="00790699" w:rsidRPr="00472C1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4B454" w14:textId="77777777" w:rsidR="00D7305F" w:rsidRDefault="00D7305F" w:rsidP="00D7305F">
    <w:pPr>
      <w:pStyle w:val="Footer"/>
      <w:jc w:val="center"/>
    </w:pPr>
    <w:r w:rsidRPr="00B24FA8"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54B459" wp14:editId="1154B45A">
              <wp:simplePos x="0" y="0"/>
              <wp:positionH relativeFrom="column">
                <wp:posOffset>4768215</wp:posOffset>
              </wp:positionH>
              <wp:positionV relativeFrom="paragraph">
                <wp:posOffset>-189348</wp:posOffset>
              </wp:positionV>
              <wp:extent cx="1546225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54B45F" w14:textId="77777777" w:rsidR="00D7305F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INTIALS DD/MM/YY</w:t>
                          </w:r>
                        </w:p>
                        <w:p w14:paraId="1154B460" w14:textId="77777777" w:rsidR="00D7305F" w:rsidRPr="002B2D76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54B45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5.45pt;margin-top:-14.9pt;width:121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" stroked="f">
              <v:textbox>
                <w:txbxContent>
                  <w:p w14:paraId="1154B45F" w14:textId="77777777" w:rsidR="00D7305F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INTIALS DD/MM/YY</w:t>
                    </w:r>
                  </w:p>
                  <w:p w14:paraId="1154B460" w14:textId="77777777" w:rsidR="00D7305F" w:rsidRPr="002B2D76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 1.0</w:t>
                    </w:r>
                  </w:p>
                </w:txbxContent>
              </v:textbox>
            </v:shape>
          </w:pict>
        </mc:Fallback>
      </mc:AlternateContent>
    </w:r>
    <w:r w:rsidRPr="00DC176C">
      <w:rPr>
        <w:b/>
        <w:noProof/>
        <w:sz w:val="24"/>
        <w:lang w:eastAsia="en-GB"/>
      </w:rPr>
      <w:drawing>
        <wp:anchor distT="0" distB="0" distL="114300" distR="114300" simplePos="0" relativeHeight="251663360" behindDoc="0" locked="0" layoutInCell="1" allowOverlap="1" wp14:anchorId="1154B45B" wp14:editId="1154B45C">
          <wp:simplePos x="0" y="0"/>
          <wp:positionH relativeFrom="column">
            <wp:posOffset>-446405</wp:posOffset>
          </wp:positionH>
          <wp:positionV relativeFrom="paragraph">
            <wp:posOffset>-274320</wp:posOffset>
          </wp:positionV>
          <wp:extent cx="1609090" cy="4070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PAGE </w:instrText>
    </w:r>
    <w:r w:rsidRPr="00472C11">
      <w:rPr>
        <w:rStyle w:val="PageNumber"/>
      </w:rPr>
      <w:fldChar w:fldCharType="separate"/>
    </w:r>
    <w:r w:rsidR="007C4293">
      <w:rPr>
        <w:rStyle w:val="PageNumber"/>
        <w:noProof/>
      </w:rPr>
      <w:t>1</w:t>
    </w:r>
    <w:r w:rsidRPr="00472C11">
      <w:rPr>
        <w:rStyle w:val="PageNumber"/>
      </w:rPr>
      <w:fldChar w:fldCharType="end"/>
    </w:r>
    <w:r w:rsidRPr="00472C11">
      <w:rPr>
        <w:rStyle w:val="PageNumber"/>
      </w:rPr>
      <w:t xml:space="preserve"> of </w:t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NUMPAGES </w:instrText>
    </w:r>
    <w:r w:rsidRPr="00472C11">
      <w:rPr>
        <w:rStyle w:val="PageNumber"/>
      </w:rPr>
      <w:fldChar w:fldCharType="separate"/>
    </w:r>
    <w:r w:rsidR="00CB0322">
      <w:rPr>
        <w:rStyle w:val="PageNumber"/>
        <w:noProof/>
      </w:rPr>
      <w:t>3</w:t>
    </w:r>
    <w:r w:rsidRPr="00472C1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365FC" w14:textId="77777777" w:rsidR="004F545D" w:rsidRDefault="004F545D" w:rsidP="00FD7BFE">
      <w:r>
        <w:separator/>
      </w:r>
    </w:p>
  </w:footnote>
  <w:footnote w:type="continuationSeparator" w:id="0">
    <w:p w14:paraId="55C64208" w14:textId="77777777" w:rsidR="004F545D" w:rsidRDefault="004F545D" w:rsidP="00FD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CA3"/>
    <w:multiLevelType w:val="hybridMultilevel"/>
    <w:tmpl w:val="5026539C"/>
    <w:lvl w:ilvl="0" w:tplc="BA782F4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380B"/>
    <w:multiLevelType w:val="hybridMultilevel"/>
    <w:tmpl w:val="9722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2549E"/>
    <w:multiLevelType w:val="hybridMultilevel"/>
    <w:tmpl w:val="EFBA5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63839"/>
    <w:multiLevelType w:val="hybridMultilevel"/>
    <w:tmpl w:val="66B6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297"/>
    <w:multiLevelType w:val="hybridMultilevel"/>
    <w:tmpl w:val="B256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54C33"/>
    <w:multiLevelType w:val="hybridMultilevel"/>
    <w:tmpl w:val="0CD2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E7A9C"/>
    <w:multiLevelType w:val="hybridMultilevel"/>
    <w:tmpl w:val="63BA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55E78"/>
    <w:multiLevelType w:val="hybridMultilevel"/>
    <w:tmpl w:val="DFF0BF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950FA"/>
    <w:multiLevelType w:val="hybridMultilevel"/>
    <w:tmpl w:val="B08E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07A3E"/>
    <w:multiLevelType w:val="hybridMultilevel"/>
    <w:tmpl w:val="F0021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20CF3"/>
    <w:multiLevelType w:val="hybridMultilevel"/>
    <w:tmpl w:val="DDC0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A50BB"/>
    <w:multiLevelType w:val="hybridMultilevel"/>
    <w:tmpl w:val="9F6C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0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9069C416-FA1A-431D-8723-7CC45C5BFCFE}"/>
    <w:docVar w:name="dgnword-eventsink" w:val="100307560"/>
  </w:docVars>
  <w:rsids>
    <w:rsidRoot w:val="00072BD3"/>
    <w:rsid w:val="000042CB"/>
    <w:rsid w:val="00072BD3"/>
    <w:rsid w:val="000A50B9"/>
    <w:rsid w:val="000E3400"/>
    <w:rsid w:val="000E7055"/>
    <w:rsid w:val="000F2B6F"/>
    <w:rsid w:val="00105F46"/>
    <w:rsid w:val="00113800"/>
    <w:rsid w:val="001961FB"/>
    <w:rsid w:val="001E689C"/>
    <w:rsid w:val="001F2B64"/>
    <w:rsid w:val="00220996"/>
    <w:rsid w:val="00250741"/>
    <w:rsid w:val="00291CB2"/>
    <w:rsid w:val="00293A94"/>
    <w:rsid w:val="0029714F"/>
    <w:rsid w:val="002B2679"/>
    <w:rsid w:val="002D3ECB"/>
    <w:rsid w:val="003068E2"/>
    <w:rsid w:val="00313295"/>
    <w:rsid w:val="00331A3A"/>
    <w:rsid w:val="00357014"/>
    <w:rsid w:val="00377EF8"/>
    <w:rsid w:val="00392FE7"/>
    <w:rsid w:val="003C7AC9"/>
    <w:rsid w:val="00424317"/>
    <w:rsid w:val="00425181"/>
    <w:rsid w:val="00471876"/>
    <w:rsid w:val="004B57FF"/>
    <w:rsid w:val="004E70E3"/>
    <w:rsid w:val="004E7E7A"/>
    <w:rsid w:val="004F1533"/>
    <w:rsid w:val="004F545D"/>
    <w:rsid w:val="00501BA7"/>
    <w:rsid w:val="00564495"/>
    <w:rsid w:val="00565678"/>
    <w:rsid w:val="0057099A"/>
    <w:rsid w:val="005E547B"/>
    <w:rsid w:val="005E61F4"/>
    <w:rsid w:val="006242F2"/>
    <w:rsid w:val="0068338B"/>
    <w:rsid w:val="006B5FA3"/>
    <w:rsid w:val="006E5234"/>
    <w:rsid w:val="0071757D"/>
    <w:rsid w:val="00717BF3"/>
    <w:rsid w:val="007559D1"/>
    <w:rsid w:val="00761865"/>
    <w:rsid w:val="00782CA3"/>
    <w:rsid w:val="00790699"/>
    <w:rsid w:val="007A4EA3"/>
    <w:rsid w:val="007C4293"/>
    <w:rsid w:val="007C7D66"/>
    <w:rsid w:val="007E3558"/>
    <w:rsid w:val="007E703C"/>
    <w:rsid w:val="007F514C"/>
    <w:rsid w:val="00801322"/>
    <w:rsid w:val="00801A0A"/>
    <w:rsid w:val="0081233B"/>
    <w:rsid w:val="00835FBC"/>
    <w:rsid w:val="00837A37"/>
    <w:rsid w:val="0086132B"/>
    <w:rsid w:val="00874E11"/>
    <w:rsid w:val="00883890"/>
    <w:rsid w:val="008857DD"/>
    <w:rsid w:val="0089070A"/>
    <w:rsid w:val="00897F79"/>
    <w:rsid w:val="008B007C"/>
    <w:rsid w:val="008B61B4"/>
    <w:rsid w:val="008E5C12"/>
    <w:rsid w:val="008E7BC4"/>
    <w:rsid w:val="009025D3"/>
    <w:rsid w:val="00921C30"/>
    <w:rsid w:val="00983D43"/>
    <w:rsid w:val="009A3717"/>
    <w:rsid w:val="009F1C75"/>
    <w:rsid w:val="00A071B0"/>
    <w:rsid w:val="00A26276"/>
    <w:rsid w:val="00A51044"/>
    <w:rsid w:val="00A55639"/>
    <w:rsid w:val="00A55A04"/>
    <w:rsid w:val="00A66857"/>
    <w:rsid w:val="00A7665E"/>
    <w:rsid w:val="00A9397C"/>
    <w:rsid w:val="00AF4707"/>
    <w:rsid w:val="00B24FA8"/>
    <w:rsid w:val="00B57F7D"/>
    <w:rsid w:val="00B8452B"/>
    <w:rsid w:val="00BB618A"/>
    <w:rsid w:val="00C15020"/>
    <w:rsid w:val="00C5253D"/>
    <w:rsid w:val="00C85CF1"/>
    <w:rsid w:val="00CA7B28"/>
    <w:rsid w:val="00CB0322"/>
    <w:rsid w:val="00CB4FD5"/>
    <w:rsid w:val="00CC1112"/>
    <w:rsid w:val="00CC2455"/>
    <w:rsid w:val="00CF559B"/>
    <w:rsid w:val="00CF58E0"/>
    <w:rsid w:val="00D26D6D"/>
    <w:rsid w:val="00D37FC9"/>
    <w:rsid w:val="00D45FA5"/>
    <w:rsid w:val="00D54A4B"/>
    <w:rsid w:val="00D7305F"/>
    <w:rsid w:val="00D85AE7"/>
    <w:rsid w:val="00DC176C"/>
    <w:rsid w:val="00DC22EF"/>
    <w:rsid w:val="00DD7159"/>
    <w:rsid w:val="00DF0C1E"/>
    <w:rsid w:val="00DF2A2F"/>
    <w:rsid w:val="00E0741D"/>
    <w:rsid w:val="00E94637"/>
    <w:rsid w:val="00EF6908"/>
    <w:rsid w:val="00F06390"/>
    <w:rsid w:val="00F24047"/>
    <w:rsid w:val="00F25C65"/>
    <w:rsid w:val="00F35187"/>
    <w:rsid w:val="00F44399"/>
    <w:rsid w:val="00F95224"/>
    <w:rsid w:val="00FA50F3"/>
    <w:rsid w:val="00FC0D6A"/>
    <w:rsid w:val="00F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4B3D2"/>
  <w15:docId w15:val="{641FF37A-A6EC-43E1-B868-43049C23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image" Target="media/image21.wmf"/><Relationship Id="rId47" Type="http://schemas.openxmlformats.org/officeDocument/2006/relationships/oleObject" Target="embeddings/oleObject16.bin"/><Relationship Id="rId63" Type="http://schemas.openxmlformats.org/officeDocument/2006/relationships/oleObject" Target="embeddings/oleObject24.bin"/><Relationship Id="rId68" Type="http://schemas.openxmlformats.org/officeDocument/2006/relationships/image" Target="media/image34.wmf"/><Relationship Id="rId84" Type="http://schemas.openxmlformats.org/officeDocument/2006/relationships/footer" Target="footer1.xml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8.png"/><Relationship Id="rId53" Type="http://schemas.openxmlformats.org/officeDocument/2006/relationships/oleObject" Target="embeddings/oleObject19.bin"/><Relationship Id="rId58" Type="http://schemas.openxmlformats.org/officeDocument/2006/relationships/image" Target="media/image29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2.bin"/><Relationship Id="rId5" Type="http://schemas.openxmlformats.org/officeDocument/2006/relationships/footnotes" Target="footnotes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png"/><Relationship Id="rId43" Type="http://schemas.openxmlformats.org/officeDocument/2006/relationships/oleObject" Target="embeddings/oleObject14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27.bin"/><Relationship Id="rId77" Type="http://schemas.openxmlformats.org/officeDocument/2006/relationships/oleObject" Target="embeddings/oleObject31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18.bin"/><Relationship Id="rId72" Type="http://schemas.openxmlformats.org/officeDocument/2006/relationships/image" Target="media/image36.wmf"/><Relationship Id="rId80" Type="http://schemas.openxmlformats.org/officeDocument/2006/relationships/image" Target="media/image40.wmf"/><Relationship Id="rId85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png"/><Relationship Id="rId38" Type="http://schemas.openxmlformats.org/officeDocument/2006/relationships/image" Target="media/image19.png"/><Relationship Id="rId46" Type="http://schemas.openxmlformats.org/officeDocument/2006/relationships/image" Target="media/image23.wmf"/><Relationship Id="rId59" Type="http://schemas.openxmlformats.org/officeDocument/2006/relationships/oleObject" Target="embeddings/oleObject22.bin"/><Relationship Id="rId67" Type="http://schemas.openxmlformats.org/officeDocument/2006/relationships/oleObject" Target="embeddings/oleObject26.bin"/><Relationship Id="rId20" Type="http://schemas.openxmlformats.org/officeDocument/2006/relationships/oleObject" Target="embeddings/oleObject7.bin"/><Relationship Id="rId41" Type="http://schemas.openxmlformats.org/officeDocument/2006/relationships/image" Target="media/image20.png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0.bin"/><Relationship Id="rId83" Type="http://schemas.openxmlformats.org/officeDocument/2006/relationships/oleObject" Target="embeddings/oleObject3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7.png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5.bin"/><Relationship Id="rId73" Type="http://schemas.openxmlformats.org/officeDocument/2006/relationships/oleObject" Target="embeddings/oleObject29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3.bin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hyperlink" Target="https://my.integralmaths.org/integral/sow-resources.php" TargetMode="External"/><Relationship Id="rId34" Type="http://schemas.openxmlformats.org/officeDocument/2006/relationships/image" Target="media/image15.png"/><Relationship Id="rId50" Type="http://schemas.openxmlformats.org/officeDocument/2006/relationships/image" Target="media/image25.wmf"/><Relationship Id="rId55" Type="http://schemas.openxmlformats.org/officeDocument/2006/relationships/oleObject" Target="embeddings/oleObject20.bin"/><Relationship Id="rId76" Type="http://schemas.openxmlformats.org/officeDocument/2006/relationships/image" Target="media/image38.wmf"/><Relationship Id="rId7" Type="http://schemas.openxmlformats.org/officeDocument/2006/relationships/image" Target="media/image1.wmf"/><Relationship Id="rId71" Type="http://schemas.openxmlformats.org/officeDocument/2006/relationships/oleObject" Target="embeddings/oleObject28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hyperlink" Target="http://www.mei.org.uk/integrating-technology" TargetMode="External"/><Relationship Id="rId45" Type="http://schemas.openxmlformats.org/officeDocument/2006/relationships/oleObject" Target="embeddings/oleObject15.bin"/><Relationship Id="rId66" Type="http://schemas.openxmlformats.org/officeDocument/2006/relationships/image" Target="media/image33.wmf"/><Relationship Id="rId87" Type="http://schemas.openxmlformats.org/officeDocument/2006/relationships/theme" Target="theme/theme1.xml"/><Relationship Id="rId61" Type="http://schemas.openxmlformats.org/officeDocument/2006/relationships/oleObject" Target="embeddings/oleObject23.bin"/><Relationship Id="rId82" Type="http://schemas.openxmlformats.org/officeDocument/2006/relationships/image" Target="media/image4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Dudzic</dc:creator>
  <cp:lastModifiedBy>Catherine Berry</cp:lastModifiedBy>
  <cp:revision>11</cp:revision>
  <cp:lastPrinted>2021-01-21T09:08:00Z</cp:lastPrinted>
  <dcterms:created xsi:type="dcterms:W3CDTF">2016-06-27T15:48:00Z</dcterms:created>
  <dcterms:modified xsi:type="dcterms:W3CDTF">2021-01-21T09:09:00Z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